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5508"/>
      </w:tblGrid>
      <w:tr w:rsidR="0087612B" w:rsidRPr="0030438B" w14:paraId="7C8A88EE" w14:textId="77777777" w:rsidTr="00CC72A9">
        <w:tc>
          <w:tcPr>
            <w:tcW w:w="4068" w:type="dxa"/>
            <w:shd w:val="clear" w:color="auto" w:fill="auto"/>
          </w:tcPr>
          <w:p w14:paraId="5232A128" w14:textId="0D1AC23E" w:rsidR="0087612B" w:rsidRPr="00FC48A6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sv-SE"/>
              </w:rPr>
            </w:pPr>
            <w:r w:rsidRPr="00FC48A6">
              <w:rPr>
                <w:rFonts w:asciiTheme="minorHAnsi" w:hAnsiTheme="minorHAnsi"/>
                <w:sz w:val="18"/>
                <w:szCs w:val="18"/>
                <w:lang w:val="sv-SE"/>
              </w:rPr>
              <w:t>COMSOL</w:t>
            </w:r>
            <w:r w:rsidR="00FC48A6" w:rsidRPr="00FC48A6">
              <w:rPr>
                <w:rFonts w:asciiTheme="minorHAnsi" w:hAnsiTheme="minorHAnsi"/>
                <w:sz w:val="18"/>
                <w:szCs w:val="18"/>
                <w:lang w:val="sv-SE"/>
              </w:rPr>
              <w:t xml:space="preserve"> AB</w:t>
            </w:r>
          </w:p>
          <w:p w14:paraId="7B5D5E0F" w14:textId="52F706A9" w:rsidR="0087612B" w:rsidRPr="00FC48A6" w:rsidRDefault="00FC48A6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sv-SE"/>
              </w:rPr>
            </w:pPr>
            <w:r w:rsidRPr="00FC48A6">
              <w:rPr>
                <w:rFonts w:asciiTheme="minorHAnsi" w:hAnsiTheme="minorHAnsi"/>
                <w:sz w:val="18"/>
                <w:szCs w:val="18"/>
                <w:lang w:val="sv-SE"/>
              </w:rPr>
              <w:t>Tegnérgatan 23</w:t>
            </w:r>
          </w:p>
          <w:p w14:paraId="47EE602E" w14:textId="121696DE" w:rsidR="0087612B" w:rsidRPr="00FC48A6" w:rsidRDefault="00FC48A6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sv-SE"/>
              </w:rPr>
            </w:pPr>
            <w:r w:rsidRPr="00FC48A6">
              <w:rPr>
                <w:rFonts w:asciiTheme="minorHAnsi" w:hAnsiTheme="minorHAnsi"/>
                <w:sz w:val="18"/>
                <w:szCs w:val="18"/>
                <w:lang w:val="sv-SE"/>
              </w:rPr>
              <w:t>SE-111 40 Stockholm, Sverige</w:t>
            </w:r>
          </w:p>
          <w:p w14:paraId="1EECB2EF" w14:textId="7A339255" w:rsidR="0087612B" w:rsidRPr="0030438B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30438B">
              <w:rPr>
                <w:rFonts w:asciiTheme="minorHAnsi" w:hAnsiTheme="minorHAnsi"/>
                <w:sz w:val="18"/>
                <w:szCs w:val="18"/>
              </w:rPr>
              <w:t xml:space="preserve">Phone: </w:t>
            </w:r>
            <w:r w:rsidR="00FC48A6">
              <w:rPr>
                <w:rFonts w:asciiTheme="minorHAnsi" w:hAnsiTheme="minorHAnsi"/>
                <w:sz w:val="18"/>
                <w:szCs w:val="18"/>
              </w:rPr>
              <w:t>08-412 95 00</w:t>
            </w:r>
          </w:p>
          <w:p w14:paraId="799935B7" w14:textId="6BF0454D" w:rsidR="00CC72A9" w:rsidRPr="0030438B" w:rsidRDefault="0087612B" w:rsidP="00105606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</w:rPr>
            </w:pPr>
            <w:r w:rsidRPr="0030438B">
              <w:rPr>
                <w:rFonts w:asciiTheme="minorHAnsi" w:hAnsiTheme="minorHAnsi"/>
                <w:sz w:val="18"/>
                <w:szCs w:val="18"/>
              </w:rPr>
              <w:t xml:space="preserve">Web: </w:t>
            </w:r>
            <w:hyperlink r:id="rId9" w:history="1">
              <w:r w:rsidR="00FC48A6" w:rsidRPr="00F54487">
                <w:rPr>
                  <w:rStyle w:val="Hyperlink"/>
                  <w:rFonts w:asciiTheme="minorHAnsi" w:hAnsiTheme="minorHAnsi"/>
                  <w:sz w:val="18"/>
                  <w:szCs w:val="18"/>
                </w:rPr>
                <w:t>www.comsol.se</w:t>
              </w:r>
            </w:hyperlink>
          </w:p>
          <w:p w14:paraId="05AEA4D8" w14:textId="56B35FF1" w:rsidR="00CC72A9" w:rsidRPr="00181BD4" w:rsidRDefault="00CC72A9" w:rsidP="00FC48A6">
            <w:pPr>
              <w:pStyle w:val="NoSpacing"/>
              <w:contextualSpacing/>
              <w:rPr>
                <w:sz w:val="18"/>
                <w:szCs w:val="18"/>
              </w:rPr>
            </w:pPr>
            <w:proofErr w:type="spellStart"/>
            <w:r w:rsidRPr="00181BD4">
              <w:rPr>
                <w:rFonts w:asciiTheme="minorHAnsi" w:hAnsiTheme="minorHAnsi"/>
                <w:sz w:val="18"/>
                <w:szCs w:val="18"/>
              </w:rPr>
              <w:t>Blog</w:t>
            </w:r>
            <w:r w:rsidR="00FC48A6" w:rsidRPr="00181BD4">
              <w:rPr>
                <w:rFonts w:asciiTheme="minorHAnsi" w:hAnsiTheme="minorHAnsi"/>
                <w:sz w:val="18"/>
                <w:szCs w:val="18"/>
              </w:rPr>
              <w:t>g</w:t>
            </w:r>
            <w:proofErr w:type="spellEnd"/>
            <w:r w:rsidRPr="00181BD4">
              <w:rPr>
                <w:rFonts w:asciiTheme="minorHAnsi" w:hAnsiTheme="minorHAnsi"/>
                <w:sz w:val="18"/>
                <w:szCs w:val="18"/>
              </w:rPr>
              <w:t xml:space="preserve">: </w:t>
            </w:r>
            <w:hyperlink r:id="rId10" w:history="1">
              <w:r w:rsidR="00AF0FDC" w:rsidRPr="00181BD4">
                <w:rPr>
                  <w:rStyle w:val="Hyperlink"/>
                  <w:rFonts w:asciiTheme="minorHAnsi" w:hAnsiTheme="minorHAnsi"/>
                  <w:sz w:val="18"/>
                  <w:szCs w:val="18"/>
                </w:rPr>
                <w:t>www.comsol.com/blogs/</w:t>
              </w:r>
            </w:hyperlink>
          </w:p>
        </w:tc>
        <w:tc>
          <w:tcPr>
            <w:tcW w:w="5508" w:type="dxa"/>
            <w:shd w:val="clear" w:color="auto" w:fill="auto"/>
          </w:tcPr>
          <w:p w14:paraId="17F6B396" w14:textId="354B792B" w:rsidR="0087612B" w:rsidRPr="00394680" w:rsidRDefault="00394680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sv-SE"/>
              </w:rPr>
            </w:pPr>
            <w:r w:rsidRPr="00394680">
              <w:rPr>
                <w:rFonts w:asciiTheme="minorHAnsi" w:hAnsiTheme="minorHAnsi"/>
                <w:sz w:val="18"/>
                <w:szCs w:val="18"/>
                <w:lang w:val="sv-SE"/>
              </w:rPr>
              <w:t>Kontaktperson</w:t>
            </w:r>
            <w:r w:rsidR="0087612B" w:rsidRPr="00394680">
              <w:rPr>
                <w:rFonts w:asciiTheme="minorHAnsi" w:hAnsiTheme="minorHAnsi"/>
                <w:sz w:val="18"/>
                <w:szCs w:val="18"/>
                <w:lang w:val="sv-SE"/>
              </w:rPr>
              <w:t>:</w:t>
            </w:r>
          </w:p>
          <w:p w14:paraId="6E542F0C" w14:textId="3982F73A" w:rsidR="000369D9" w:rsidRPr="00394680" w:rsidRDefault="00394680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sv-SE"/>
              </w:rPr>
            </w:pPr>
            <w:r w:rsidRPr="00394680">
              <w:rPr>
                <w:rFonts w:asciiTheme="minorHAnsi" w:hAnsiTheme="minorHAnsi"/>
                <w:sz w:val="18"/>
                <w:szCs w:val="18"/>
                <w:lang w:val="sv-SE"/>
              </w:rPr>
              <w:t>Daniel Ericsson</w:t>
            </w:r>
          </w:p>
          <w:p w14:paraId="2E9DC9FC" w14:textId="24C9F470" w:rsidR="0087612B" w:rsidRPr="00394680" w:rsidRDefault="00181BD4" w:rsidP="00105606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  <w:lang w:val="sv-SE"/>
              </w:rPr>
            </w:pPr>
            <w:hyperlink r:id="rId11" w:history="1">
              <w:r w:rsidR="00394680" w:rsidRPr="00F54487">
                <w:rPr>
                  <w:rStyle w:val="Hyperlink"/>
                  <w:rFonts w:asciiTheme="minorHAnsi" w:hAnsiTheme="minorHAnsi"/>
                  <w:sz w:val="18"/>
                  <w:szCs w:val="18"/>
                  <w:lang w:val="sv-SE"/>
                </w:rPr>
                <w:t>daniel@comsol.se</w:t>
              </w:r>
            </w:hyperlink>
          </w:p>
          <w:p w14:paraId="765A8E4D" w14:textId="77777777" w:rsidR="0087612B" w:rsidRPr="00394680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4"/>
                <w:szCs w:val="16"/>
                <w:lang w:val="sv-SE"/>
              </w:rPr>
            </w:pPr>
          </w:p>
          <w:p w14:paraId="0B12244D" w14:textId="77777777" w:rsidR="000369D9" w:rsidRPr="0030438B" w:rsidRDefault="00D33E46" w:rsidP="00A27A3C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30438B">
              <w:rPr>
                <w:bCs/>
                <w:i/>
                <w:sz w:val="18"/>
                <w:szCs w:val="18"/>
              </w:rPr>
              <w:t xml:space="preserve">COMSOL® </w:t>
            </w:r>
            <w:r w:rsidR="004B56AC">
              <w:rPr>
                <w:bCs/>
                <w:i/>
                <w:sz w:val="18"/>
                <w:szCs w:val="18"/>
              </w:rPr>
              <w:t>Client for Android</w:t>
            </w:r>
            <w:r w:rsidR="0087612B" w:rsidRPr="0030438B">
              <w:rPr>
                <w:i/>
                <w:sz w:val="18"/>
                <w:szCs w:val="18"/>
              </w:rPr>
              <w:t>:</w:t>
            </w:r>
          </w:p>
          <w:p w14:paraId="5207490E" w14:textId="74DC7AC1" w:rsidR="0009144B" w:rsidRPr="0030438B" w:rsidRDefault="00181BD4" w:rsidP="00066B57">
            <w:pPr>
              <w:pStyle w:val="NoSpacing"/>
              <w:contextualSpacing/>
              <w:rPr>
                <w:rFonts w:asciiTheme="minorHAnsi" w:hAnsiTheme="minorHAnsi"/>
                <w:color w:val="0000FF"/>
                <w:sz w:val="18"/>
                <w:szCs w:val="18"/>
                <w:u w:val="single"/>
              </w:rPr>
            </w:pPr>
            <w:hyperlink r:id="rId12" w:history="1">
              <w:r w:rsidR="00B610A6">
                <w:rPr>
                  <w:rStyle w:val="Hyperlink"/>
                  <w:sz w:val="18"/>
                </w:rPr>
                <w:t>https://play.google.com/</w:t>
              </w:r>
            </w:hyperlink>
          </w:p>
        </w:tc>
      </w:tr>
    </w:tbl>
    <w:p w14:paraId="69B41369" w14:textId="77777777" w:rsidR="00433E0F" w:rsidRPr="0030438B" w:rsidRDefault="00433E0F" w:rsidP="00105606">
      <w:pPr>
        <w:pStyle w:val="PlainText"/>
        <w:contextualSpacing/>
        <w:rPr>
          <w:bCs/>
          <w:spacing w:val="-2"/>
          <w:sz w:val="18"/>
        </w:rPr>
      </w:pPr>
    </w:p>
    <w:p w14:paraId="57CCD8D8" w14:textId="71C816C7" w:rsidR="00F16030" w:rsidRPr="000925A7" w:rsidRDefault="000925A7" w:rsidP="008022AC">
      <w:pPr>
        <w:pStyle w:val="PlainText"/>
        <w:contextualSpacing/>
        <w:jc w:val="center"/>
        <w:rPr>
          <w:b/>
          <w:bCs/>
          <w:sz w:val="32"/>
          <w:szCs w:val="33"/>
          <w:lang w:val="sv-SE"/>
        </w:rPr>
      </w:pPr>
      <w:r>
        <w:rPr>
          <w:b/>
          <w:bCs/>
          <w:sz w:val="32"/>
          <w:szCs w:val="33"/>
          <w:lang w:val="sv-SE"/>
        </w:rPr>
        <w:t>S</w:t>
      </w:r>
      <w:r w:rsidRPr="000925A7">
        <w:rPr>
          <w:b/>
          <w:bCs/>
          <w:sz w:val="32"/>
          <w:szCs w:val="33"/>
          <w:lang w:val="sv-SE"/>
        </w:rPr>
        <w:t xml:space="preserve">imulera </w:t>
      </w:r>
      <w:r w:rsidR="008F5202">
        <w:rPr>
          <w:b/>
          <w:bCs/>
          <w:sz w:val="32"/>
          <w:szCs w:val="33"/>
          <w:lang w:val="sv-SE"/>
        </w:rPr>
        <w:t>på</w:t>
      </w:r>
      <w:r w:rsidRPr="000925A7">
        <w:rPr>
          <w:b/>
          <w:bCs/>
          <w:sz w:val="32"/>
          <w:szCs w:val="33"/>
          <w:lang w:val="sv-SE"/>
        </w:rPr>
        <w:t xml:space="preserve"> </w:t>
      </w:r>
      <w:r>
        <w:rPr>
          <w:b/>
          <w:bCs/>
          <w:sz w:val="32"/>
          <w:szCs w:val="33"/>
          <w:lang w:val="sv-SE"/>
        </w:rPr>
        <w:t>mobila</w:t>
      </w:r>
      <w:r w:rsidRPr="000925A7">
        <w:rPr>
          <w:b/>
          <w:bCs/>
          <w:sz w:val="32"/>
          <w:szCs w:val="33"/>
          <w:lang w:val="sv-SE"/>
        </w:rPr>
        <w:t xml:space="preserve"> enheter</w:t>
      </w:r>
      <w:r w:rsidRPr="000925A7">
        <w:rPr>
          <w:b/>
          <w:sz w:val="32"/>
          <w:szCs w:val="33"/>
          <w:lang w:val="sv-SE"/>
        </w:rPr>
        <w:t xml:space="preserve"> </w:t>
      </w:r>
      <w:r>
        <w:rPr>
          <w:b/>
          <w:sz w:val="32"/>
          <w:szCs w:val="33"/>
          <w:lang w:val="sv-SE"/>
        </w:rPr>
        <w:t>m</w:t>
      </w:r>
      <w:r w:rsidR="00394680" w:rsidRPr="000925A7">
        <w:rPr>
          <w:b/>
          <w:sz w:val="32"/>
          <w:szCs w:val="33"/>
          <w:lang w:val="sv-SE"/>
        </w:rPr>
        <w:t>ed</w:t>
      </w:r>
      <w:r w:rsidR="009927BE" w:rsidRPr="000925A7">
        <w:rPr>
          <w:b/>
          <w:sz w:val="32"/>
          <w:szCs w:val="33"/>
          <w:lang w:val="sv-SE"/>
        </w:rPr>
        <w:t xml:space="preserve"> </w:t>
      </w:r>
      <w:r w:rsidR="00677084" w:rsidRPr="000925A7">
        <w:rPr>
          <w:b/>
          <w:sz w:val="32"/>
          <w:szCs w:val="33"/>
          <w:lang w:val="sv-SE"/>
        </w:rPr>
        <w:t xml:space="preserve">COMSOL </w:t>
      </w:r>
      <w:proofErr w:type="spellStart"/>
      <w:r w:rsidR="004B56AC" w:rsidRPr="000925A7">
        <w:rPr>
          <w:b/>
          <w:sz w:val="32"/>
          <w:szCs w:val="33"/>
          <w:lang w:val="sv-SE"/>
        </w:rPr>
        <w:t>Client</w:t>
      </w:r>
      <w:proofErr w:type="spellEnd"/>
      <w:r w:rsidR="004B56AC" w:rsidRPr="000925A7">
        <w:rPr>
          <w:b/>
          <w:sz w:val="32"/>
          <w:szCs w:val="33"/>
          <w:lang w:val="sv-SE"/>
        </w:rPr>
        <w:t xml:space="preserve"> for </w:t>
      </w:r>
      <w:proofErr w:type="spellStart"/>
      <w:r w:rsidR="004B56AC" w:rsidRPr="000925A7">
        <w:rPr>
          <w:b/>
          <w:sz w:val="32"/>
          <w:szCs w:val="33"/>
          <w:lang w:val="sv-SE"/>
        </w:rPr>
        <w:t>Android</w:t>
      </w:r>
      <w:proofErr w:type="spellEnd"/>
      <w:r w:rsidR="004B56AC" w:rsidRPr="000925A7">
        <w:rPr>
          <w:b/>
          <w:bCs/>
          <w:sz w:val="32"/>
          <w:szCs w:val="33"/>
          <w:lang w:val="sv-SE"/>
        </w:rPr>
        <w:t>™</w:t>
      </w:r>
      <w:r w:rsidR="00EA49F4" w:rsidRPr="000925A7">
        <w:rPr>
          <w:b/>
          <w:bCs/>
          <w:sz w:val="32"/>
          <w:szCs w:val="33"/>
          <w:lang w:val="sv-SE"/>
        </w:rPr>
        <w:t xml:space="preserve"> </w:t>
      </w:r>
    </w:p>
    <w:p w14:paraId="5397B920" w14:textId="2EB6419B" w:rsidR="00DB4961" w:rsidRPr="007215CC" w:rsidRDefault="004B56AC" w:rsidP="008022AC">
      <w:pPr>
        <w:pStyle w:val="PlainText"/>
        <w:contextualSpacing/>
        <w:jc w:val="center"/>
        <w:rPr>
          <w:b/>
          <w:i/>
          <w:szCs w:val="22"/>
          <w:lang w:val="sv-SE"/>
        </w:rPr>
      </w:pPr>
      <w:r w:rsidRPr="007215CC">
        <w:rPr>
          <w:rFonts w:asciiTheme="minorHAnsi" w:hAnsiTheme="minorHAnsi"/>
          <w:bCs/>
          <w:i/>
          <w:szCs w:val="22"/>
          <w:lang w:val="sv-SE"/>
        </w:rPr>
        <w:t xml:space="preserve">COMSOL </w:t>
      </w:r>
      <w:proofErr w:type="spellStart"/>
      <w:r w:rsidRPr="007215CC">
        <w:rPr>
          <w:rFonts w:asciiTheme="minorHAnsi" w:hAnsiTheme="minorHAnsi"/>
          <w:bCs/>
          <w:i/>
          <w:szCs w:val="22"/>
          <w:lang w:val="sv-SE"/>
        </w:rPr>
        <w:t>Client</w:t>
      </w:r>
      <w:proofErr w:type="spellEnd"/>
      <w:r w:rsidRPr="007215CC">
        <w:rPr>
          <w:rFonts w:asciiTheme="minorHAnsi" w:hAnsiTheme="minorHAnsi"/>
          <w:bCs/>
          <w:i/>
          <w:szCs w:val="22"/>
          <w:lang w:val="sv-SE"/>
        </w:rPr>
        <w:t xml:space="preserve"> for </w:t>
      </w:r>
      <w:proofErr w:type="spellStart"/>
      <w:r w:rsidRPr="007215CC">
        <w:rPr>
          <w:rFonts w:asciiTheme="minorHAnsi" w:hAnsiTheme="minorHAnsi"/>
          <w:bCs/>
          <w:i/>
          <w:szCs w:val="22"/>
          <w:lang w:val="sv-SE"/>
        </w:rPr>
        <w:t>Android</w:t>
      </w:r>
      <w:proofErr w:type="spellEnd"/>
      <w:r w:rsidR="000B572E" w:rsidRPr="007215CC">
        <w:rPr>
          <w:rFonts w:asciiTheme="minorHAnsi" w:hAnsiTheme="minorHAnsi"/>
          <w:bCs/>
          <w:szCs w:val="22"/>
          <w:lang w:val="sv-SE"/>
        </w:rPr>
        <w:t>™</w:t>
      </w:r>
      <w:r w:rsidRPr="007215CC">
        <w:rPr>
          <w:rFonts w:asciiTheme="minorHAnsi" w:hAnsiTheme="minorHAnsi"/>
          <w:bCs/>
          <w:i/>
          <w:szCs w:val="22"/>
          <w:lang w:val="sv-SE"/>
        </w:rPr>
        <w:t xml:space="preserve"> </w:t>
      </w:r>
      <w:r w:rsidR="007215CC" w:rsidRPr="007215CC">
        <w:rPr>
          <w:rFonts w:asciiTheme="minorHAnsi" w:hAnsiTheme="minorHAnsi"/>
          <w:bCs/>
          <w:i/>
          <w:szCs w:val="22"/>
          <w:lang w:val="sv-SE"/>
        </w:rPr>
        <w:t xml:space="preserve">tar användarupplevelsen till en ny nivå </w:t>
      </w:r>
      <w:r w:rsidR="007215CC">
        <w:rPr>
          <w:rFonts w:asciiTheme="minorHAnsi" w:hAnsiTheme="minorHAnsi"/>
          <w:bCs/>
          <w:i/>
          <w:szCs w:val="22"/>
          <w:lang w:val="sv-SE"/>
        </w:rPr>
        <w:br/>
      </w:r>
      <w:r w:rsidR="007215CC" w:rsidRPr="007215CC">
        <w:rPr>
          <w:rFonts w:asciiTheme="minorHAnsi" w:hAnsiTheme="minorHAnsi"/>
          <w:bCs/>
          <w:i/>
          <w:szCs w:val="22"/>
          <w:lang w:val="sv-SE"/>
        </w:rPr>
        <w:t>när simule</w:t>
      </w:r>
      <w:r w:rsidR="007215CC">
        <w:rPr>
          <w:rFonts w:asciiTheme="minorHAnsi" w:hAnsiTheme="minorHAnsi"/>
          <w:bCs/>
          <w:i/>
          <w:szCs w:val="22"/>
          <w:lang w:val="sv-SE"/>
        </w:rPr>
        <w:t xml:space="preserve">ringsapplikationer körs på </w:t>
      </w:r>
      <w:proofErr w:type="spellStart"/>
      <w:r w:rsidRPr="007215CC">
        <w:rPr>
          <w:rFonts w:asciiTheme="minorHAnsi" w:hAnsiTheme="minorHAnsi"/>
          <w:bCs/>
          <w:i/>
          <w:szCs w:val="22"/>
          <w:lang w:val="sv-SE"/>
        </w:rPr>
        <w:t>Android</w:t>
      </w:r>
      <w:proofErr w:type="spellEnd"/>
      <w:r w:rsidRPr="007215CC">
        <w:rPr>
          <w:rFonts w:asciiTheme="minorHAnsi" w:hAnsiTheme="minorHAnsi"/>
          <w:bCs/>
          <w:i/>
          <w:szCs w:val="22"/>
          <w:lang w:val="sv-SE"/>
        </w:rPr>
        <w:t>™</w:t>
      </w:r>
      <w:r w:rsidR="00394680" w:rsidRPr="007215CC">
        <w:rPr>
          <w:rFonts w:asciiTheme="minorHAnsi" w:hAnsiTheme="minorHAnsi"/>
          <w:bCs/>
          <w:i/>
          <w:szCs w:val="22"/>
          <w:lang w:val="sv-SE"/>
        </w:rPr>
        <w:t>-enheter</w:t>
      </w:r>
      <w:r w:rsidR="001C1FFB" w:rsidRPr="007215CC">
        <w:rPr>
          <w:rFonts w:asciiTheme="minorHAnsi" w:hAnsiTheme="minorHAnsi"/>
          <w:bCs/>
          <w:i/>
          <w:szCs w:val="22"/>
          <w:lang w:val="sv-SE"/>
        </w:rPr>
        <w:t>.</w:t>
      </w:r>
    </w:p>
    <w:p w14:paraId="7EA5F4D6" w14:textId="77777777" w:rsidR="00BE5411" w:rsidRPr="007215CC" w:rsidRDefault="00BE5411" w:rsidP="00105606">
      <w:pPr>
        <w:pStyle w:val="PlainText"/>
        <w:contextualSpacing/>
        <w:rPr>
          <w:bCs/>
          <w:spacing w:val="-2"/>
          <w:szCs w:val="22"/>
          <w:lang w:val="sv-SE"/>
        </w:rPr>
      </w:pPr>
    </w:p>
    <w:p w14:paraId="252951E4" w14:textId="71BAD8CB" w:rsidR="00781AF6" w:rsidRDefault="00781AF6" w:rsidP="00E84594">
      <w:pPr>
        <w:pStyle w:val="PlainText"/>
        <w:contextualSpacing/>
        <w:rPr>
          <w:rFonts w:asciiTheme="minorHAnsi" w:hAnsiTheme="minorHAnsi"/>
          <w:bCs/>
          <w:szCs w:val="22"/>
          <w:lang w:val="sv-SE"/>
        </w:rPr>
      </w:pPr>
      <w:r w:rsidRPr="00781AF6">
        <w:rPr>
          <w:rFonts w:asciiTheme="minorHAnsi" w:hAnsiTheme="minorHAnsi"/>
          <w:bCs/>
          <w:szCs w:val="22"/>
          <w:lang w:val="sv-SE"/>
        </w:rPr>
        <w:t xml:space="preserve">STOCKHOLM </w:t>
      </w:r>
      <w:r w:rsidR="00B24A85" w:rsidRPr="00781AF6">
        <w:rPr>
          <w:rFonts w:asciiTheme="minorHAnsi" w:hAnsiTheme="minorHAnsi"/>
          <w:bCs/>
          <w:szCs w:val="22"/>
          <w:lang w:val="sv-SE"/>
        </w:rPr>
        <w:t>(</w:t>
      </w:r>
      <w:r w:rsidR="00B610A6" w:rsidRPr="00781AF6">
        <w:rPr>
          <w:rFonts w:asciiTheme="minorHAnsi" w:hAnsiTheme="minorHAnsi"/>
          <w:bCs/>
          <w:szCs w:val="22"/>
          <w:lang w:val="sv-SE"/>
        </w:rPr>
        <w:t>25</w:t>
      </w:r>
      <w:r w:rsidRPr="00781AF6">
        <w:rPr>
          <w:rFonts w:asciiTheme="minorHAnsi" w:hAnsiTheme="minorHAnsi"/>
          <w:bCs/>
          <w:szCs w:val="22"/>
          <w:lang w:val="sv-SE"/>
        </w:rPr>
        <w:t xml:space="preserve"> april</w:t>
      </w:r>
      <w:r w:rsidR="004B56AC" w:rsidRPr="00781AF6">
        <w:rPr>
          <w:rFonts w:asciiTheme="minorHAnsi" w:hAnsiTheme="minorHAnsi"/>
          <w:bCs/>
          <w:szCs w:val="22"/>
          <w:lang w:val="sv-SE"/>
        </w:rPr>
        <w:t>, 2019</w:t>
      </w:r>
      <w:r w:rsidR="00B24A85" w:rsidRPr="00781AF6">
        <w:rPr>
          <w:rFonts w:asciiTheme="minorHAnsi" w:hAnsiTheme="minorHAnsi"/>
          <w:bCs/>
          <w:szCs w:val="22"/>
          <w:lang w:val="sv-SE"/>
        </w:rPr>
        <w:t xml:space="preserve">) </w:t>
      </w:r>
      <w:proofErr w:type="gramStart"/>
      <w:r w:rsidR="00B24A85" w:rsidRPr="00781AF6">
        <w:rPr>
          <w:rFonts w:asciiTheme="minorHAnsi" w:hAnsiTheme="minorHAnsi"/>
          <w:bCs/>
          <w:szCs w:val="22"/>
          <w:lang w:val="sv-SE"/>
        </w:rPr>
        <w:t>—</w:t>
      </w:r>
      <w:proofErr w:type="gramEnd"/>
      <w:r w:rsidR="00B24A85" w:rsidRPr="00781AF6">
        <w:rPr>
          <w:rFonts w:asciiTheme="minorHAnsi" w:hAnsiTheme="minorHAnsi"/>
          <w:bCs/>
          <w:szCs w:val="22"/>
          <w:lang w:val="sv-SE"/>
        </w:rPr>
        <w:t xml:space="preserve"> </w:t>
      </w:r>
      <w:r w:rsidRPr="00781AF6">
        <w:rPr>
          <w:rFonts w:asciiTheme="minorHAnsi" w:hAnsiTheme="minorHAnsi"/>
          <w:bCs/>
          <w:szCs w:val="22"/>
          <w:lang w:val="sv-SE"/>
        </w:rPr>
        <w:t xml:space="preserve">COMSOL </w:t>
      </w:r>
      <w:r w:rsidR="00EA49F4">
        <w:rPr>
          <w:rFonts w:asciiTheme="minorHAnsi" w:hAnsiTheme="minorHAnsi"/>
          <w:bCs/>
          <w:szCs w:val="22"/>
          <w:lang w:val="sv-SE"/>
        </w:rPr>
        <w:t>meddelar</w:t>
      </w:r>
      <w:r w:rsidRPr="00781AF6">
        <w:rPr>
          <w:rFonts w:asciiTheme="minorHAnsi" w:hAnsiTheme="minorHAnsi"/>
          <w:bCs/>
          <w:szCs w:val="22"/>
          <w:lang w:val="sv-SE"/>
        </w:rPr>
        <w:t xml:space="preserve"> att</w:t>
      </w:r>
      <w:r>
        <w:rPr>
          <w:rFonts w:asciiTheme="minorHAnsi" w:hAnsiTheme="minorHAnsi"/>
          <w:bCs/>
          <w:szCs w:val="22"/>
          <w:lang w:val="sv-SE"/>
        </w:rPr>
        <w:t xml:space="preserve"> </w:t>
      </w:r>
      <w:proofErr w:type="spellStart"/>
      <w:r>
        <w:rPr>
          <w:rFonts w:asciiTheme="minorHAnsi" w:hAnsiTheme="minorHAnsi"/>
          <w:bCs/>
          <w:szCs w:val="22"/>
          <w:lang w:val="sv-SE"/>
        </w:rPr>
        <w:t>appen</w:t>
      </w:r>
      <w:proofErr w:type="spellEnd"/>
      <w:r w:rsidRPr="00781AF6">
        <w:rPr>
          <w:rFonts w:asciiTheme="minorHAnsi" w:hAnsiTheme="minorHAnsi"/>
          <w:bCs/>
          <w:szCs w:val="22"/>
          <w:lang w:val="sv-SE"/>
        </w:rPr>
        <w:t xml:space="preserve"> COMSOL </w:t>
      </w:r>
      <w:proofErr w:type="spellStart"/>
      <w:r w:rsidRPr="00781AF6">
        <w:rPr>
          <w:rFonts w:asciiTheme="minorHAnsi" w:hAnsiTheme="minorHAnsi"/>
          <w:bCs/>
          <w:szCs w:val="22"/>
          <w:lang w:val="sv-SE"/>
        </w:rPr>
        <w:t>Client</w:t>
      </w:r>
      <w:proofErr w:type="spellEnd"/>
      <w:r w:rsidRPr="00781AF6">
        <w:rPr>
          <w:rFonts w:asciiTheme="minorHAnsi" w:hAnsiTheme="minorHAnsi"/>
          <w:bCs/>
          <w:szCs w:val="22"/>
          <w:lang w:val="sv-SE"/>
        </w:rPr>
        <w:t xml:space="preserve"> for </w:t>
      </w:r>
      <w:proofErr w:type="spellStart"/>
      <w:r w:rsidRPr="00781AF6">
        <w:rPr>
          <w:rFonts w:asciiTheme="minorHAnsi" w:hAnsiTheme="minorHAnsi"/>
          <w:bCs/>
          <w:szCs w:val="22"/>
          <w:lang w:val="sv-SE"/>
        </w:rPr>
        <w:t>Android</w:t>
      </w:r>
      <w:proofErr w:type="spellEnd"/>
      <w:r w:rsidRPr="00781AF6">
        <w:rPr>
          <w:rFonts w:asciiTheme="minorHAnsi" w:hAnsiTheme="minorHAnsi"/>
          <w:bCs/>
          <w:szCs w:val="22"/>
          <w:lang w:val="sv-SE"/>
        </w:rPr>
        <w:t>™</w:t>
      </w:r>
      <w:r>
        <w:rPr>
          <w:rFonts w:asciiTheme="minorHAnsi" w:hAnsiTheme="minorHAnsi"/>
          <w:bCs/>
          <w:szCs w:val="22"/>
          <w:lang w:val="sv-SE"/>
        </w:rPr>
        <w:t xml:space="preserve"> nu finns tillgänglig för ne</w:t>
      </w:r>
      <w:r w:rsidR="007215CC">
        <w:rPr>
          <w:rFonts w:asciiTheme="minorHAnsi" w:hAnsiTheme="minorHAnsi"/>
          <w:bCs/>
          <w:szCs w:val="22"/>
          <w:lang w:val="sv-SE"/>
        </w:rPr>
        <w:t xml:space="preserve">dladdning. </w:t>
      </w:r>
      <w:r w:rsidR="00870697">
        <w:rPr>
          <w:rFonts w:asciiTheme="minorHAnsi" w:hAnsiTheme="minorHAnsi"/>
          <w:bCs/>
          <w:szCs w:val="22"/>
          <w:lang w:val="sv-SE"/>
        </w:rPr>
        <w:t xml:space="preserve">Användare </w:t>
      </w:r>
      <w:r>
        <w:rPr>
          <w:rFonts w:asciiTheme="minorHAnsi" w:hAnsiTheme="minorHAnsi"/>
          <w:bCs/>
          <w:szCs w:val="22"/>
          <w:lang w:val="sv-SE"/>
        </w:rPr>
        <w:t xml:space="preserve">kan köra simuleringar på </w:t>
      </w:r>
      <w:proofErr w:type="spellStart"/>
      <w:r w:rsidRPr="00781AF6">
        <w:rPr>
          <w:rFonts w:asciiTheme="minorHAnsi" w:hAnsiTheme="minorHAnsi"/>
          <w:bCs/>
          <w:szCs w:val="22"/>
          <w:lang w:val="sv-SE"/>
        </w:rPr>
        <w:t>Android</w:t>
      </w:r>
      <w:proofErr w:type="spellEnd"/>
      <w:r>
        <w:rPr>
          <w:rFonts w:asciiTheme="minorHAnsi" w:hAnsiTheme="minorHAnsi"/>
          <w:bCs/>
          <w:szCs w:val="22"/>
          <w:lang w:val="sv-SE"/>
        </w:rPr>
        <w:t xml:space="preserve">-enheter som telefoner, surfplattor och </w:t>
      </w:r>
      <w:proofErr w:type="spellStart"/>
      <w:r w:rsidRPr="00781AF6">
        <w:rPr>
          <w:rFonts w:asciiTheme="minorHAnsi" w:hAnsiTheme="minorHAnsi"/>
          <w:bCs/>
          <w:szCs w:val="22"/>
          <w:lang w:val="sv-SE"/>
        </w:rPr>
        <w:t>Chromebooks</w:t>
      </w:r>
      <w:proofErr w:type="spellEnd"/>
      <w:r>
        <w:rPr>
          <w:rFonts w:asciiTheme="minorHAnsi" w:hAnsiTheme="minorHAnsi"/>
          <w:bCs/>
          <w:szCs w:val="22"/>
          <w:lang w:val="sv-SE"/>
        </w:rPr>
        <w:t xml:space="preserve"> genom att ansluta till COMSOL </w:t>
      </w:r>
      <w:r w:rsidRPr="00781AF6">
        <w:rPr>
          <w:rFonts w:asciiTheme="minorHAnsi" w:hAnsiTheme="minorHAnsi"/>
          <w:bCs/>
          <w:szCs w:val="22"/>
          <w:lang w:val="sv-SE"/>
        </w:rPr>
        <w:t>Server™</w:t>
      </w:r>
      <w:r>
        <w:rPr>
          <w:rFonts w:asciiTheme="minorHAnsi" w:hAnsiTheme="minorHAnsi"/>
          <w:bCs/>
          <w:szCs w:val="22"/>
          <w:lang w:val="sv-SE"/>
        </w:rPr>
        <w:t xml:space="preserve"> som utför </w:t>
      </w:r>
      <w:r w:rsidR="00C2487B">
        <w:rPr>
          <w:rFonts w:asciiTheme="minorHAnsi" w:hAnsiTheme="minorHAnsi"/>
          <w:bCs/>
          <w:szCs w:val="22"/>
          <w:lang w:val="sv-SE"/>
        </w:rPr>
        <w:t xml:space="preserve">det numeriska </w:t>
      </w:r>
      <w:r>
        <w:rPr>
          <w:rFonts w:asciiTheme="minorHAnsi" w:hAnsiTheme="minorHAnsi"/>
          <w:bCs/>
          <w:szCs w:val="22"/>
          <w:lang w:val="sv-SE"/>
        </w:rPr>
        <w:t xml:space="preserve">beräkningsarbetet i bakgrunden. </w:t>
      </w:r>
    </w:p>
    <w:p w14:paraId="774FB4CB" w14:textId="77777777" w:rsidR="00781AF6" w:rsidRPr="000404ED" w:rsidRDefault="00781AF6" w:rsidP="00E84594">
      <w:pPr>
        <w:pStyle w:val="PlainText"/>
        <w:contextualSpacing/>
        <w:rPr>
          <w:lang w:val="sv-SE"/>
        </w:rPr>
      </w:pPr>
    </w:p>
    <w:p w14:paraId="34805E68" w14:textId="36A54B1E" w:rsidR="00413BA0" w:rsidRPr="00063A14" w:rsidRDefault="00181BD4" w:rsidP="00E84594">
      <w:pPr>
        <w:pStyle w:val="PlainText"/>
        <w:contextualSpacing/>
        <w:rPr>
          <w:lang w:val="sv-SE"/>
        </w:rPr>
      </w:pPr>
      <w:r>
        <w:rPr>
          <w:noProof/>
        </w:rPr>
        <w:pict w14:anchorId="24A654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5.75pt;margin-top:3.6pt;width:268.3pt;height:258.8pt;z-index:251659264;mso-position-horizontal-relative:text;mso-position-vertical-relative:text;mso-width-relative:page;mso-height-relative:page">
            <v:imagedata r:id="rId13" o:title="comsol-client-android-tablet-1_cropped"/>
            <w10:wrap type="square"/>
          </v:shape>
        </w:pict>
      </w:r>
      <w:r w:rsidR="005F78E4">
        <w:rPr>
          <w:lang w:val="sv-SE"/>
        </w:rPr>
        <w:t xml:space="preserve">Med </w:t>
      </w:r>
      <w:r w:rsidR="00063A14" w:rsidRPr="000404ED">
        <w:rPr>
          <w:lang w:val="sv-SE"/>
        </w:rPr>
        <w:t xml:space="preserve">COMSOL </w:t>
      </w:r>
      <w:proofErr w:type="spellStart"/>
      <w:r w:rsidR="00063A14" w:rsidRPr="000404ED">
        <w:rPr>
          <w:lang w:val="sv-SE"/>
        </w:rPr>
        <w:t>Client</w:t>
      </w:r>
      <w:proofErr w:type="spellEnd"/>
      <w:r w:rsidR="00063A14" w:rsidRPr="000404ED">
        <w:rPr>
          <w:lang w:val="sv-SE"/>
        </w:rPr>
        <w:t xml:space="preserve"> for </w:t>
      </w:r>
      <w:proofErr w:type="spellStart"/>
      <w:r w:rsidR="00063A14" w:rsidRPr="000404ED">
        <w:rPr>
          <w:lang w:val="sv-SE"/>
        </w:rPr>
        <w:t>Android</w:t>
      </w:r>
      <w:proofErr w:type="spellEnd"/>
      <w:r w:rsidR="00063A14" w:rsidRPr="000404ED">
        <w:rPr>
          <w:rFonts w:asciiTheme="minorHAnsi" w:hAnsiTheme="minorHAnsi"/>
          <w:bCs/>
          <w:szCs w:val="22"/>
          <w:lang w:val="sv-SE"/>
        </w:rPr>
        <w:t xml:space="preserve"> </w:t>
      </w:r>
      <w:r w:rsidR="00063A14">
        <w:rPr>
          <w:rFonts w:asciiTheme="minorHAnsi" w:hAnsiTheme="minorHAnsi"/>
          <w:bCs/>
          <w:szCs w:val="22"/>
          <w:lang w:val="sv-SE"/>
        </w:rPr>
        <w:t>är</w:t>
      </w:r>
      <w:r w:rsidR="00EA49F4">
        <w:rPr>
          <w:rFonts w:asciiTheme="minorHAnsi" w:hAnsiTheme="minorHAnsi"/>
          <w:bCs/>
          <w:szCs w:val="22"/>
          <w:lang w:val="sv-SE"/>
        </w:rPr>
        <w:t xml:space="preserve"> det</w:t>
      </w:r>
      <w:r w:rsidR="00063A14">
        <w:rPr>
          <w:rFonts w:asciiTheme="minorHAnsi" w:hAnsiTheme="minorHAnsi"/>
          <w:bCs/>
          <w:szCs w:val="22"/>
          <w:lang w:val="sv-SE"/>
        </w:rPr>
        <w:t xml:space="preserve"> möjligt att ta med sig simuleringsapplikationer direkt ut på fältet. Användaren är inte beroende av hårdvaran på </w:t>
      </w:r>
      <w:proofErr w:type="spellStart"/>
      <w:r w:rsidR="00063A14" w:rsidRPr="00781AF6">
        <w:rPr>
          <w:rFonts w:asciiTheme="minorHAnsi" w:hAnsiTheme="minorHAnsi"/>
          <w:bCs/>
          <w:szCs w:val="22"/>
          <w:lang w:val="sv-SE"/>
        </w:rPr>
        <w:t>Android</w:t>
      </w:r>
      <w:proofErr w:type="spellEnd"/>
      <w:r w:rsidR="00063A14">
        <w:rPr>
          <w:rFonts w:asciiTheme="minorHAnsi" w:hAnsiTheme="minorHAnsi"/>
          <w:bCs/>
          <w:szCs w:val="22"/>
          <w:lang w:val="sv-SE"/>
        </w:rPr>
        <w:t xml:space="preserve">-enheten eftersom simuleringarna körs med hjälp av COMSOL Server. Detta innebär att </w:t>
      </w:r>
      <w:r w:rsidR="00833B81">
        <w:rPr>
          <w:rFonts w:asciiTheme="minorHAnsi" w:hAnsiTheme="minorHAnsi"/>
          <w:bCs/>
          <w:szCs w:val="22"/>
          <w:lang w:val="sv-SE"/>
        </w:rPr>
        <w:t>exempelvis tekniker</w:t>
      </w:r>
      <w:r w:rsidR="00063A14">
        <w:rPr>
          <w:rFonts w:asciiTheme="minorHAnsi" w:hAnsiTheme="minorHAnsi"/>
          <w:bCs/>
          <w:szCs w:val="22"/>
          <w:lang w:val="sv-SE"/>
        </w:rPr>
        <w:t xml:space="preserve"> eller säljare får tillgång till styrkan </w:t>
      </w:r>
      <w:r w:rsidR="00833B81">
        <w:rPr>
          <w:rFonts w:asciiTheme="minorHAnsi" w:hAnsiTheme="minorHAnsi"/>
          <w:bCs/>
          <w:szCs w:val="22"/>
          <w:lang w:val="sv-SE"/>
        </w:rPr>
        <w:t>hos</w:t>
      </w:r>
      <w:r w:rsidR="00063A14">
        <w:rPr>
          <w:rFonts w:asciiTheme="minorHAnsi" w:hAnsiTheme="minorHAnsi"/>
          <w:bCs/>
          <w:szCs w:val="22"/>
          <w:lang w:val="sv-SE"/>
        </w:rPr>
        <w:t xml:space="preserve"> COMSOL </w:t>
      </w:r>
      <w:r w:rsidR="00063A14" w:rsidRPr="00737B3F">
        <w:rPr>
          <w:lang w:val="sv-SE"/>
        </w:rPr>
        <w:t>Multiphysics®</w:t>
      </w:r>
      <w:r w:rsidR="00063A14">
        <w:rPr>
          <w:lang w:val="sv-SE"/>
        </w:rPr>
        <w:t xml:space="preserve"> direkt på </w:t>
      </w:r>
      <w:r w:rsidR="00536BDC">
        <w:rPr>
          <w:lang w:val="sv-SE"/>
        </w:rPr>
        <w:t xml:space="preserve">sina </w:t>
      </w:r>
      <w:r w:rsidR="00063A14">
        <w:rPr>
          <w:lang w:val="sv-SE"/>
        </w:rPr>
        <w:t>telefoner och surfplattor när de arbetar utanför kontoret</w:t>
      </w:r>
      <w:r w:rsidR="002E2320">
        <w:rPr>
          <w:lang w:val="sv-SE"/>
        </w:rPr>
        <w:t>.</w:t>
      </w:r>
    </w:p>
    <w:p w14:paraId="4BC3B281" w14:textId="77777777" w:rsidR="001646A5" w:rsidRDefault="001646A5" w:rsidP="00E84594">
      <w:pPr>
        <w:pStyle w:val="PlainText"/>
        <w:contextualSpacing/>
        <w:rPr>
          <w:rFonts w:asciiTheme="minorHAnsi" w:hAnsiTheme="minorHAnsi"/>
          <w:bCs/>
          <w:szCs w:val="22"/>
          <w:lang w:val="sv-SE"/>
        </w:rPr>
      </w:pPr>
    </w:p>
    <w:p w14:paraId="3F7E2B30" w14:textId="594965BD" w:rsidR="00063A14" w:rsidRDefault="00063A14" w:rsidP="00E84594">
      <w:pPr>
        <w:pStyle w:val="PlainText"/>
        <w:contextualSpacing/>
        <w:rPr>
          <w:rFonts w:asciiTheme="minorHAnsi" w:hAnsiTheme="minorHAnsi"/>
          <w:bCs/>
          <w:szCs w:val="22"/>
          <w:lang w:val="sv-SE"/>
        </w:rPr>
      </w:pPr>
      <w:r>
        <w:rPr>
          <w:rFonts w:asciiTheme="minorHAnsi" w:hAnsiTheme="minorHAnsi"/>
          <w:bCs/>
          <w:szCs w:val="22"/>
          <w:lang w:val="sv-SE"/>
        </w:rPr>
        <w:t xml:space="preserve">”Med COMSOL Server kan användaren köra simuleringar med hjälp av en webbläsare eller en tunn </w:t>
      </w:r>
      <w:r w:rsidR="00042BCF">
        <w:rPr>
          <w:rFonts w:asciiTheme="minorHAnsi" w:hAnsiTheme="minorHAnsi"/>
          <w:bCs/>
          <w:szCs w:val="22"/>
          <w:lang w:val="sv-SE"/>
        </w:rPr>
        <w:t>klient</w:t>
      </w:r>
      <w:r>
        <w:rPr>
          <w:rFonts w:asciiTheme="minorHAnsi" w:hAnsiTheme="minorHAnsi"/>
          <w:bCs/>
          <w:szCs w:val="22"/>
          <w:lang w:val="sv-SE"/>
        </w:rPr>
        <w:t>”</w:t>
      </w:r>
      <w:r w:rsidR="00042BCF">
        <w:rPr>
          <w:rFonts w:asciiTheme="minorHAnsi" w:hAnsiTheme="minorHAnsi"/>
          <w:bCs/>
          <w:szCs w:val="22"/>
          <w:lang w:val="sv-SE"/>
        </w:rPr>
        <w:t xml:space="preserve">, säger Daniel Ericsson som är </w:t>
      </w:r>
      <w:r w:rsidR="00D57E4D">
        <w:rPr>
          <w:rFonts w:asciiTheme="minorHAnsi" w:hAnsiTheme="minorHAnsi"/>
          <w:bCs/>
          <w:szCs w:val="22"/>
          <w:lang w:val="sv-SE"/>
        </w:rPr>
        <w:t>global applikationschef</w:t>
      </w:r>
      <w:r w:rsidR="00042BCF">
        <w:rPr>
          <w:rFonts w:asciiTheme="minorHAnsi" w:hAnsiTheme="minorHAnsi"/>
          <w:bCs/>
          <w:szCs w:val="22"/>
          <w:lang w:val="sv-SE"/>
        </w:rPr>
        <w:t xml:space="preserve"> på COMSOL. </w:t>
      </w:r>
      <w:r w:rsidR="00D57E4D">
        <w:rPr>
          <w:rFonts w:asciiTheme="minorHAnsi" w:hAnsiTheme="minorHAnsi"/>
          <w:bCs/>
          <w:szCs w:val="22"/>
          <w:lang w:val="sv-SE"/>
        </w:rPr>
        <w:t>”</w:t>
      </w:r>
      <w:r w:rsidR="00D57E4D" w:rsidRPr="00D57E4D">
        <w:rPr>
          <w:lang w:val="sv-SE"/>
        </w:rPr>
        <w:t xml:space="preserve">COMSOL </w:t>
      </w:r>
      <w:proofErr w:type="spellStart"/>
      <w:r w:rsidR="00D57E4D" w:rsidRPr="00D57E4D">
        <w:rPr>
          <w:lang w:val="sv-SE"/>
        </w:rPr>
        <w:t>Client</w:t>
      </w:r>
      <w:proofErr w:type="spellEnd"/>
      <w:r w:rsidR="00D57E4D" w:rsidRPr="00D57E4D">
        <w:rPr>
          <w:lang w:val="sv-SE"/>
        </w:rPr>
        <w:t xml:space="preserve"> for </w:t>
      </w:r>
      <w:proofErr w:type="spellStart"/>
      <w:r w:rsidR="00D57E4D" w:rsidRPr="00D57E4D">
        <w:rPr>
          <w:lang w:val="sv-SE"/>
        </w:rPr>
        <w:t>Android</w:t>
      </w:r>
      <w:proofErr w:type="spellEnd"/>
      <w:r w:rsidR="00D57E4D">
        <w:rPr>
          <w:lang w:val="sv-SE"/>
        </w:rPr>
        <w:t xml:space="preserve"> </w:t>
      </w:r>
      <w:r w:rsidR="00717AFC">
        <w:rPr>
          <w:lang w:val="sv-SE"/>
        </w:rPr>
        <w:t>utökar</w:t>
      </w:r>
      <w:r w:rsidR="00EA49F4">
        <w:rPr>
          <w:lang w:val="sv-SE"/>
        </w:rPr>
        <w:t xml:space="preserve"> dessa egenskaper och </w:t>
      </w:r>
      <w:r w:rsidR="00D57E4D">
        <w:rPr>
          <w:lang w:val="sv-SE"/>
        </w:rPr>
        <w:t xml:space="preserve">tar användarupplevelsen till en ny nivå när simuleringar körs på </w:t>
      </w:r>
      <w:proofErr w:type="spellStart"/>
      <w:r w:rsidR="00D57E4D">
        <w:rPr>
          <w:lang w:val="sv-SE"/>
        </w:rPr>
        <w:t>Android</w:t>
      </w:r>
      <w:proofErr w:type="spellEnd"/>
      <w:r w:rsidR="00D57E4D">
        <w:rPr>
          <w:lang w:val="sv-SE"/>
        </w:rPr>
        <w:t>-enheter.</w:t>
      </w:r>
      <w:r w:rsidR="00D57E4D">
        <w:rPr>
          <w:rFonts w:asciiTheme="minorHAnsi" w:hAnsiTheme="minorHAnsi"/>
          <w:bCs/>
          <w:szCs w:val="22"/>
          <w:lang w:val="sv-SE"/>
        </w:rPr>
        <w:t>”</w:t>
      </w:r>
    </w:p>
    <w:p w14:paraId="664BB331" w14:textId="77777777" w:rsidR="00063A14" w:rsidRPr="00063A14" w:rsidRDefault="00063A14" w:rsidP="00E84594">
      <w:pPr>
        <w:pStyle w:val="PlainText"/>
        <w:contextualSpacing/>
        <w:rPr>
          <w:rFonts w:asciiTheme="minorHAnsi" w:hAnsiTheme="minorHAnsi"/>
          <w:bCs/>
          <w:szCs w:val="22"/>
          <w:lang w:val="sv-SE"/>
        </w:rPr>
      </w:pPr>
    </w:p>
    <w:p w14:paraId="2AF188F9" w14:textId="37453D53" w:rsidR="001E615F" w:rsidRPr="00D57E4D" w:rsidRDefault="00857CB3" w:rsidP="00A36000">
      <w:pPr>
        <w:pStyle w:val="PlainText"/>
        <w:contextualSpacing/>
        <w:rPr>
          <w:lang w:val="sv-SE"/>
        </w:rPr>
      </w:pPr>
      <w:r w:rsidRPr="00096C88"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74A978" wp14:editId="13B40C8A">
                <wp:simplePos x="0" y="0"/>
                <wp:positionH relativeFrom="margin">
                  <wp:posOffset>3013710</wp:posOffset>
                </wp:positionH>
                <wp:positionV relativeFrom="paragraph">
                  <wp:posOffset>327025</wp:posOffset>
                </wp:positionV>
                <wp:extent cx="2794635" cy="715645"/>
                <wp:effectExtent l="0" t="0" r="5715" b="825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635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EC2D9C" w14:textId="118ECF23" w:rsidR="00857CB3" w:rsidRPr="00857CB3" w:rsidRDefault="00857CB3" w:rsidP="00857CB3">
                            <w:pPr>
                              <w:pStyle w:val="Caption"/>
                              <w:spacing w:after="0"/>
                              <w:rPr>
                                <w:b w:val="0"/>
                                <w:i/>
                                <w:color w:val="auto"/>
                                <w:lang w:val="sv-SE"/>
                              </w:rPr>
                            </w:pPr>
                            <w:r w:rsidRPr="00857CB3">
                              <w:rPr>
                                <w:b w:val="0"/>
                                <w:i/>
                                <w:color w:val="auto"/>
                                <w:lang w:val="sv-SE"/>
                              </w:rPr>
                              <w:t xml:space="preserve">COMSOL </w:t>
                            </w:r>
                            <w:proofErr w:type="spellStart"/>
                            <w:r w:rsidRPr="00857CB3">
                              <w:rPr>
                                <w:b w:val="0"/>
                                <w:i/>
                                <w:color w:val="auto"/>
                                <w:lang w:val="sv-SE"/>
                              </w:rPr>
                              <w:t>Client</w:t>
                            </w:r>
                            <w:proofErr w:type="spellEnd"/>
                            <w:r w:rsidRPr="00857CB3">
                              <w:rPr>
                                <w:b w:val="0"/>
                                <w:i/>
                                <w:color w:val="auto"/>
                                <w:lang w:val="sv-SE"/>
                              </w:rPr>
                              <w:t xml:space="preserve"> for </w:t>
                            </w:r>
                            <w:proofErr w:type="spellStart"/>
                            <w:r w:rsidRPr="00857CB3">
                              <w:rPr>
                                <w:b w:val="0"/>
                                <w:i/>
                                <w:color w:val="auto"/>
                                <w:lang w:val="sv-SE"/>
                              </w:rPr>
                              <w:t>Android</w:t>
                            </w:r>
                            <w:proofErr w:type="spellEnd"/>
                            <w:r w:rsidRPr="00857CB3">
                              <w:rPr>
                                <w:b w:val="0"/>
                                <w:i/>
                                <w:color w:val="auto"/>
                                <w:lang w:val="sv-SE"/>
                              </w:rPr>
                              <w:t xml:space="preserve">™ gör att du kan </w:t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lang w:val="sv-SE"/>
                              </w:rPr>
                              <w:t>köra</w:t>
                            </w:r>
                            <w:r w:rsidR="00AF0FDC">
                              <w:rPr>
                                <w:b w:val="0"/>
                                <w:i/>
                                <w:color w:val="auto"/>
                                <w:lang w:val="sv-SE"/>
                              </w:rPr>
                              <w:t xml:space="preserve"> </w:t>
                            </w:r>
                            <w:r w:rsidRPr="00857CB3">
                              <w:rPr>
                                <w:b w:val="0"/>
                                <w:i/>
                                <w:color w:val="auto"/>
                                <w:lang w:val="sv-SE"/>
                              </w:rPr>
                              <w:t xml:space="preserve">simuleringsapplikationer </w:t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lang w:val="sv-SE"/>
                              </w:rPr>
                              <w:t>var du än befinner di</w:t>
                            </w:r>
                            <w:r w:rsidR="00AF0FDC">
                              <w:rPr>
                                <w:b w:val="0"/>
                                <w:i/>
                                <w:color w:val="auto"/>
                                <w:lang w:val="sv-SE"/>
                              </w:rPr>
                              <w:t xml:space="preserve">g. </w:t>
                            </w:r>
                            <w:r w:rsidR="00AF0FDC">
                              <w:rPr>
                                <w:b w:val="0"/>
                                <w:i/>
                                <w:color w:val="auto"/>
                                <w:lang w:val="sv-SE"/>
                              </w:rPr>
                              <w:br/>
                              <w:t>Dessutom</w:t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lang w:val="sv-SE"/>
                              </w:rPr>
                              <w:t xml:space="preserve"> </w:t>
                            </w:r>
                            <w:r w:rsidR="00AF0FDC">
                              <w:rPr>
                                <w:b w:val="0"/>
                                <w:i/>
                                <w:color w:val="auto"/>
                                <w:lang w:val="sv-SE"/>
                              </w:rPr>
                              <w:t xml:space="preserve">är du inte </w:t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lang w:val="sv-SE"/>
                              </w:rPr>
                              <w:t>begränsad av enhetens hårdvara.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37.3pt;margin-top:25.75pt;width:220.05pt;height:56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" filled="f" stroked="f">
                <v:textbox inset="0,0,0,0">
                  <w:txbxContent>
                    <w:p w14:paraId="2EEC2D9C" w14:textId="118ECF23" w:rsidR="00857CB3" w:rsidRPr="00857CB3" w:rsidRDefault="00857CB3" w:rsidP="00857CB3">
                      <w:pPr>
                        <w:pStyle w:val="Caption"/>
                        <w:spacing w:after="0"/>
                        <w:rPr>
                          <w:b w:val="0"/>
                          <w:i/>
                          <w:color w:val="auto"/>
                          <w:lang w:val="sv-SE"/>
                        </w:rPr>
                      </w:pPr>
                      <w:r w:rsidRPr="00857CB3">
                        <w:rPr>
                          <w:b w:val="0"/>
                          <w:i/>
                          <w:color w:val="auto"/>
                          <w:lang w:val="sv-SE"/>
                        </w:rPr>
                        <w:t xml:space="preserve">COMSOL </w:t>
                      </w:r>
                      <w:proofErr w:type="spellStart"/>
                      <w:r w:rsidRPr="00857CB3">
                        <w:rPr>
                          <w:b w:val="0"/>
                          <w:i/>
                          <w:color w:val="auto"/>
                          <w:lang w:val="sv-SE"/>
                        </w:rPr>
                        <w:t>Client</w:t>
                      </w:r>
                      <w:proofErr w:type="spellEnd"/>
                      <w:r w:rsidRPr="00857CB3">
                        <w:rPr>
                          <w:b w:val="0"/>
                          <w:i/>
                          <w:color w:val="auto"/>
                          <w:lang w:val="sv-SE"/>
                        </w:rPr>
                        <w:t xml:space="preserve"> for </w:t>
                      </w:r>
                      <w:proofErr w:type="spellStart"/>
                      <w:r w:rsidRPr="00857CB3">
                        <w:rPr>
                          <w:b w:val="0"/>
                          <w:i/>
                          <w:color w:val="auto"/>
                          <w:lang w:val="sv-SE"/>
                        </w:rPr>
                        <w:t>Android</w:t>
                      </w:r>
                      <w:proofErr w:type="spellEnd"/>
                      <w:r w:rsidRPr="00857CB3">
                        <w:rPr>
                          <w:b w:val="0"/>
                          <w:i/>
                          <w:color w:val="auto"/>
                          <w:lang w:val="sv-SE"/>
                        </w:rPr>
                        <w:t xml:space="preserve">™ </w:t>
                      </w:r>
                      <w:r w:rsidRPr="00857CB3">
                        <w:rPr>
                          <w:b w:val="0"/>
                          <w:i/>
                          <w:color w:val="auto"/>
                          <w:lang w:val="sv-SE"/>
                        </w:rPr>
                        <w:t xml:space="preserve">gör att du kan </w:t>
                      </w:r>
                      <w:r>
                        <w:rPr>
                          <w:b w:val="0"/>
                          <w:i/>
                          <w:color w:val="auto"/>
                          <w:lang w:val="sv-SE"/>
                        </w:rPr>
                        <w:t>köra</w:t>
                      </w:r>
                      <w:r w:rsidR="00AF0FDC">
                        <w:rPr>
                          <w:b w:val="0"/>
                          <w:i/>
                          <w:color w:val="auto"/>
                          <w:lang w:val="sv-SE"/>
                        </w:rPr>
                        <w:t xml:space="preserve"> </w:t>
                      </w:r>
                      <w:r w:rsidRPr="00857CB3">
                        <w:rPr>
                          <w:b w:val="0"/>
                          <w:i/>
                          <w:color w:val="auto"/>
                          <w:lang w:val="sv-SE"/>
                        </w:rPr>
                        <w:t xml:space="preserve">simuleringsapplikationer </w:t>
                      </w:r>
                      <w:r>
                        <w:rPr>
                          <w:b w:val="0"/>
                          <w:i/>
                          <w:color w:val="auto"/>
                          <w:lang w:val="sv-SE"/>
                        </w:rPr>
                        <w:t>var du än befinner di</w:t>
                      </w:r>
                      <w:r w:rsidR="00AF0FDC">
                        <w:rPr>
                          <w:b w:val="0"/>
                          <w:i/>
                          <w:color w:val="auto"/>
                          <w:lang w:val="sv-SE"/>
                        </w:rPr>
                        <w:t xml:space="preserve">g. </w:t>
                      </w:r>
                      <w:r w:rsidR="00AF0FDC">
                        <w:rPr>
                          <w:b w:val="0"/>
                          <w:i/>
                          <w:color w:val="auto"/>
                          <w:lang w:val="sv-SE"/>
                        </w:rPr>
                        <w:br/>
                        <w:t>Dessutom</w:t>
                      </w:r>
                      <w:r>
                        <w:rPr>
                          <w:b w:val="0"/>
                          <w:i/>
                          <w:color w:val="auto"/>
                          <w:lang w:val="sv-SE"/>
                        </w:rPr>
                        <w:t xml:space="preserve"> </w:t>
                      </w:r>
                      <w:r w:rsidR="00AF0FDC">
                        <w:rPr>
                          <w:b w:val="0"/>
                          <w:i/>
                          <w:color w:val="auto"/>
                          <w:lang w:val="sv-SE"/>
                        </w:rPr>
                        <w:t xml:space="preserve">är du inte </w:t>
                      </w:r>
                      <w:r>
                        <w:rPr>
                          <w:b w:val="0"/>
                          <w:i/>
                          <w:color w:val="auto"/>
                          <w:lang w:val="sv-SE"/>
                        </w:rPr>
                        <w:t>begränsad av enhetens hårdvara.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57E4D" w:rsidRPr="00D57E4D">
        <w:rPr>
          <w:lang w:val="sv-SE"/>
        </w:rPr>
        <w:t>“Genom</w:t>
      </w:r>
      <w:r w:rsidR="00D57E4D">
        <w:rPr>
          <w:lang w:val="sv-SE"/>
        </w:rPr>
        <w:t xml:space="preserve"> </w:t>
      </w:r>
      <w:r w:rsidR="00D57E4D" w:rsidRPr="00D57E4D">
        <w:rPr>
          <w:lang w:val="sv-SE"/>
        </w:rPr>
        <w:t xml:space="preserve">att använda COMSOL Multiphysics </w:t>
      </w:r>
      <w:r w:rsidR="005F78E4">
        <w:rPr>
          <w:lang w:val="sv-SE"/>
        </w:rPr>
        <w:t>och</w:t>
      </w:r>
      <w:r w:rsidR="00D57E4D">
        <w:rPr>
          <w:lang w:val="sv-SE"/>
        </w:rPr>
        <w:t xml:space="preserve"> </w:t>
      </w:r>
      <w:r w:rsidR="00D57E4D" w:rsidRPr="00D57E4D">
        <w:rPr>
          <w:lang w:val="sv-SE"/>
        </w:rPr>
        <w:t xml:space="preserve">Application Builder </w:t>
      </w:r>
      <w:r w:rsidR="005F78E4">
        <w:rPr>
          <w:lang w:val="sv-SE"/>
        </w:rPr>
        <w:t xml:space="preserve">kan jag skapa modeller och baserat på dessa </w:t>
      </w:r>
      <w:r w:rsidR="00D57E4D">
        <w:rPr>
          <w:lang w:val="sv-SE"/>
        </w:rPr>
        <w:t xml:space="preserve">bygger </w:t>
      </w:r>
      <w:r w:rsidR="005F78E4">
        <w:rPr>
          <w:lang w:val="sv-SE"/>
        </w:rPr>
        <w:t xml:space="preserve">jag </w:t>
      </w:r>
      <w:r w:rsidR="00D57E4D">
        <w:rPr>
          <w:lang w:val="sv-SE"/>
        </w:rPr>
        <w:t xml:space="preserve">simuleringsapplikationer. Det här gör att andra avdelningar kan testa olika konfigurationer för deras speciella behov </w:t>
      </w:r>
      <w:r w:rsidR="008F5202">
        <w:rPr>
          <w:lang w:val="sv-SE"/>
        </w:rPr>
        <w:t xml:space="preserve">och </w:t>
      </w:r>
      <w:r w:rsidR="00E85806">
        <w:rPr>
          <w:lang w:val="sv-SE"/>
        </w:rPr>
        <w:t>på så sätt ta fram</w:t>
      </w:r>
      <w:r w:rsidR="00D57E4D">
        <w:rPr>
          <w:lang w:val="sv-SE"/>
        </w:rPr>
        <w:t xml:space="preserve"> den bästa designen</w:t>
      </w:r>
      <w:r w:rsidR="00D57E4D" w:rsidRPr="00D57E4D">
        <w:rPr>
          <w:lang w:val="sv-SE"/>
        </w:rPr>
        <w:t>”</w:t>
      </w:r>
      <w:r w:rsidR="00D57E4D">
        <w:rPr>
          <w:lang w:val="sv-SE"/>
        </w:rPr>
        <w:t xml:space="preserve">, säger </w:t>
      </w:r>
      <w:r w:rsidR="00D57E4D" w:rsidRPr="00D57E4D">
        <w:rPr>
          <w:lang w:val="sv-SE"/>
        </w:rPr>
        <w:t xml:space="preserve">Sam </w:t>
      </w:r>
      <w:proofErr w:type="spellStart"/>
      <w:r w:rsidR="00D57E4D" w:rsidRPr="00D57E4D">
        <w:rPr>
          <w:lang w:val="sv-SE"/>
        </w:rPr>
        <w:t>Parler</w:t>
      </w:r>
      <w:proofErr w:type="spellEnd"/>
      <w:r w:rsidR="00D57E4D">
        <w:rPr>
          <w:lang w:val="sv-SE"/>
        </w:rPr>
        <w:t xml:space="preserve"> som är </w:t>
      </w:r>
      <w:r w:rsidR="00D57E4D" w:rsidRPr="00D57E4D">
        <w:rPr>
          <w:lang w:val="sv-SE"/>
        </w:rPr>
        <w:t>Research Director</w:t>
      </w:r>
      <w:r w:rsidR="00D57E4D">
        <w:rPr>
          <w:lang w:val="sv-SE"/>
        </w:rPr>
        <w:t xml:space="preserve"> på </w:t>
      </w:r>
      <w:r w:rsidR="00D57E4D" w:rsidRPr="00D57E4D">
        <w:rPr>
          <w:lang w:val="sv-SE"/>
        </w:rPr>
        <w:t xml:space="preserve">Cornell </w:t>
      </w:r>
      <w:proofErr w:type="spellStart"/>
      <w:r w:rsidR="00D57E4D" w:rsidRPr="00D57E4D">
        <w:rPr>
          <w:lang w:val="sv-SE"/>
        </w:rPr>
        <w:t>Dubilier</w:t>
      </w:r>
      <w:proofErr w:type="spellEnd"/>
      <w:r w:rsidR="00D57E4D" w:rsidRPr="00D57E4D">
        <w:rPr>
          <w:lang w:val="sv-SE"/>
        </w:rPr>
        <w:t>.</w:t>
      </w:r>
    </w:p>
    <w:p w14:paraId="6CB68084" w14:textId="77777777" w:rsidR="00EF2354" w:rsidRPr="00870697" w:rsidRDefault="00EF2354" w:rsidP="00A36000">
      <w:pPr>
        <w:pStyle w:val="PlainText"/>
        <w:contextualSpacing/>
        <w:rPr>
          <w:lang w:val="sv-SE"/>
        </w:rPr>
      </w:pPr>
    </w:p>
    <w:p w14:paraId="226701B4" w14:textId="249FDCB3" w:rsidR="00EA49F4" w:rsidRDefault="00EA49F4" w:rsidP="00A36000">
      <w:pPr>
        <w:pStyle w:val="PlainText"/>
        <w:contextualSpacing/>
        <w:rPr>
          <w:lang w:val="sv-SE"/>
        </w:rPr>
      </w:pPr>
      <w:r w:rsidRPr="00EA49F4">
        <w:rPr>
          <w:lang w:val="sv-SE"/>
        </w:rPr>
        <w:t xml:space="preserve">Application Builder och COMSOL Server </w:t>
      </w:r>
      <w:r w:rsidR="00575AB0">
        <w:rPr>
          <w:lang w:val="sv-SE"/>
        </w:rPr>
        <w:t xml:space="preserve">används </w:t>
      </w:r>
      <w:r w:rsidRPr="00EA49F4">
        <w:rPr>
          <w:lang w:val="sv-SE"/>
        </w:rPr>
        <w:t xml:space="preserve">för att göra avancerade multifysiksimuleringar </w:t>
      </w:r>
      <w:r>
        <w:rPr>
          <w:lang w:val="sv-SE"/>
        </w:rPr>
        <w:t xml:space="preserve">tillgängliga för en bredare publik. </w:t>
      </w:r>
      <w:r w:rsidRPr="00EA49F4">
        <w:rPr>
          <w:lang w:val="sv-SE"/>
        </w:rPr>
        <w:t>Application Builder</w:t>
      </w:r>
      <w:r>
        <w:rPr>
          <w:lang w:val="sv-SE"/>
        </w:rPr>
        <w:t xml:space="preserve"> låter simuleringsspecialister skapa lättanvända och skräddarsydda grafiska gränssnitt (simuleringsapplikationer) som baser</w:t>
      </w:r>
      <w:r w:rsidR="00717AFC">
        <w:rPr>
          <w:lang w:val="sv-SE"/>
        </w:rPr>
        <w:t>as</w:t>
      </w:r>
      <w:r>
        <w:rPr>
          <w:lang w:val="sv-SE"/>
        </w:rPr>
        <w:t xml:space="preserve"> på modeller byggda i COMSOL Multiphysics. </w:t>
      </w:r>
      <w:r w:rsidR="005F78E4">
        <w:rPr>
          <w:lang w:val="sv-SE"/>
        </w:rPr>
        <w:t xml:space="preserve">De </w:t>
      </w:r>
      <w:r w:rsidR="00575AB0">
        <w:rPr>
          <w:lang w:val="sv-SE"/>
        </w:rPr>
        <w:t xml:space="preserve">specialiserade analysverktygen </w:t>
      </w:r>
      <w:r w:rsidR="005F78E4">
        <w:rPr>
          <w:lang w:val="sv-SE"/>
        </w:rPr>
        <w:t xml:space="preserve">sprids sedan med </w:t>
      </w:r>
      <w:r w:rsidR="00575AB0">
        <w:rPr>
          <w:lang w:val="sv-SE"/>
        </w:rPr>
        <w:t>COMSOL Server</w:t>
      </w:r>
      <w:r w:rsidR="00833B81">
        <w:rPr>
          <w:lang w:val="sv-SE"/>
        </w:rPr>
        <w:t>.</w:t>
      </w:r>
      <w:r w:rsidR="00A96274">
        <w:rPr>
          <w:lang w:val="sv-SE"/>
        </w:rPr>
        <w:t xml:space="preserve"> </w:t>
      </w:r>
      <w:r w:rsidR="00833B81">
        <w:rPr>
          <w:lang w:val="sv-SE"/>
        </w:rPr>
        <w:t>A</w:t>
      </w:r>
      <w:r w:rsidR="00A96274">
        <w:rPr>
          <w:lang w:val="sv-SE"/>
        </w:rPr>
        <w:t>dministratörer har full kontroll över ve</w:t>
      </w:r>
      <w:r w:rsidR="00833B81">
        <w:rPr>
          <w:lang w:val="sv-SE"/>
        </w:rPr>
        <w:t xml:space="preserve">m som ska ha behörighet till </w:t>
      </w:r>
      <w:r w:rsidR="00A96274">
        <w:rPr>
          <w:lang w:val="sv-SE"/>
        </w:rPr>
        <w:t>simuleringsapplikationerna.</w:t>
      </w:r>
      <w:r w:rsidR="00575AB0">
        <w:rPr>
          <w:lang w:val="sv-SE"/>
        </w:rPr>
        <w:t xml:space="preserve"> Den snabba</w:t>
      </w:r>
      <w:r w:rsidR="00E3790C">
        <w:rPr>
          <w:lang w:val="sv-SE"/>
        </w:rPr>
        <w:t xml:space="preserve"> och</w:t>
      </w:r>
      <w:r w:rsidR="00575AB0">
        <w:rPr>
          <w:lang w:val="sv-SE"/>
        </w:rPr>
        <w:t xml:space="preserve"> skalbara processen gör att företag</w:t>
      </w:r>
      <w:r w:rsidR="005F78E4">
        <w:rPr>
          <w:lang w:val="sv-SE"/>
        </w:rPr>
        <w:t xml:space="preserve"> kan</w:t>
      </w:r>
      <w:r w:rsidR="00575AB0">
        <w:rPr>
          <w:lang w:val="sv-SE"/>
        </w:rPr>
        <w:t xml:space="preserve"> </w:t>
      </w:r>
      <w:r w:rsidR="005F78E4">
        <w:rPr>
          <w:lang w:val="sv-SE"/>
        </w:rPr>
        <w:t>sprida</w:t>
      </w:r>
      <w:r w:rsidR="00575AB0">
        <w:rPr>
          <w:lang w:val="sv-SE"/>
        </w:rPr>
        <w:t xml:space="preserve"> simuleringsapplikationer </w:t>
      </w:r>
      <w:r w:rsidR="00E3790C">
        <w:rPr>
          <w:lang w:val="sv-SE"/>
        </w:rPr>
        <w:t xml:space="preserve">på minuter </w:t>
      </w:r>
      <w:r w:rsidR="005F78E4">
        <w:rPr>
          <w:lang w:val="sv-SE"/>
        </w:rPr>
        <w:t xml:space="preserve">till den globala </w:t>
      </w:r>
      <w:r w:rsidR="00E3790C">
        <w:rPr>
          <w:lang w:val="sv-SE"/>
        </w:rPr>
        <w:t xml:space="preserve">organisationen. </w:t>
      </w:r>
    </w:p>
    <w:p w14:paraId="6AFD4FF6" w14:textId="77777777" w:rsidR="00E3790C" w:rsidRDefault="00E3790C" w:rsidP="00A36000">
      <w:pPr>
        <w:pStyle w:val="PlainText"/>
        <w:contextualSpacing/>
        <w:rPr>
          <w:lang w:val="sv-SE"/>
        </w:rPr>
      </w:pPr>
    </w:p>
    <w:p w14:paraId="12F1843F" w14:textId="7AAB693E" w:rsidR="00E3790C" w:rsidRDefault="00E3790C" w:rsidP="00A36000">
      <w:pPr>
        <w:pStyle w:val="PlainText"/>
        <w:contextualSpacing/>
        <w:rPr>
          <w:lang w:val="sv-SE"/>
        </w:rPr>
      </w:pPr>
      <w:r>
        <w:rPr>
          <w:lang w:val="sv-SE"/>
        </w:rPr>
        <w:t>”</w:t>
      </w:r>
      <w:r w:rsidR="002D626A">
        <w:rPr>
          <w:lang w:val="sv-SE"/>
        </w:rPr>
        <w:t>V</w:t>
      </w:r>
      <w:r>
        <w:rPr>
          <w:lang w:val="sv-SE"/>
        </w:rPr>
        <w:t>årt kärnvärde</w:t>
      </w:r>
      <w:r w:rsidR="005F78E4">
        <w:rPr>
          <w:lang w:val="sv-SE"/>
        </w:rPr>
        <w:t xml:space="preserve"> är</w:t>
      </w:r>
      <w:r>
        <w:rPr>
          <w:lang w:val="sv-SE"/>
        </w:rPr>
        <w:t xml:space="preserve"> att få fler att utnyttja multifysiksimuleringar”, fortsätter Daniel Ericsson. ”</w:t>
      </w:r>
      <w:r w:rsidRPr="00E3790C">
        <w:rPr>
          <w:lang w:val="sv-SE"/>
        </w:rPr>
        <w:t xml:space="preserve">COMSOL </w:t>
      </w:r>
      <w:proofErr w:type="spellStart"/>
      <w:r w:rsidRPr="00E3790C">
        <w:rPr>
          <w:lang w:val="sv-SE"/>
        </w:rPr>
        <w:t>Client</w:t>
      </w:r>
      <w:proofErr w:type="spellEnd"/>
      <w:r w:rsidRPr="00E3790C">
        <w:rPr>
          <w:lang w:val="sv-SE"/>
        </w:rPr>
        <w:t xml:space="preserve"> for </w:t>
      </w:r>
      <w:proofErr w:type="spellStart"/>
      <w:r w:rsidRPr="00E3790C">
        <w:rPr>
          <w:lang w:val="sv-SE"/>
        </w:rPr>
        <w:t>Android</w:t>
      </w:r>
      <w:proofErr w:type="spellEnd"/>
      <w:r>
        <w:rPr>
          <w:lang w:val="sv-SE"/>
        </w:rPr>
        <w:t xml:space="preserve"> gör att all</w:t>
      </w:r>
      <w:r w:rsidR="002D626A">
        <w:rPr>
          <w:lang w:val="sv-SE"/>
        </w:rPr>
        <w:t>a</w:t>
      </w:r>
      <w:r w:rsidR="00833B81">
        <w:rPr>
          <w:lang w:val="sv-SE"/>
        </w:rPr>
        <w:t xml:space="preserve"> från designingenjörer till tekniska säljare</w:t>
      </w:r>
      <w:r>
        <w:rPr>
          <w:lang w:val="sv-SE"/>
        </w:rPr>
        <w:t xml:space="preserve"> bli</w:t>
      </w:r>
      <w:r w:rsidR="00AC5543">
        <w:rPr>
          <w:lang w:val="sv-SE"/>
        </w:rPr>
        <w:t>r</w:t>
      </w:r>
      <w:r>
        <w:rPr>
          <w:lang w:val="sv-SE"/>
        </w:rPr>
        <w:t xml:space="preserve"> effektivare nu när de </w:t>
      </w:r>
      <w:r w:rsidR="00AC5543">
        <w:rPr>
          <w:lang w:val="sv-SE"/>
        </w:rPr>
        <w:t>kan utföra simuleringar med COMSOL Multiphysics från en mobiltelefon eller surfplatta.</w:t>
      </w:r>
      <w:r>
        <w:rPr>
          <w:lang w:val="sv-SE"/>
        </w:rPr>
        <w:t>”</w:t>
      </w:r>
    </w:p>
    <w:p w14:paraId="3C30B9D7" w14:textId="77777777" w:rsidR="00857CB3" w:rsidRDefault="00857CB3" w:rsidP="00A36000">
      <w:pPr>
        <w:pStyle w:val="PlainText"/>
        <w:contextualSpacing/>
        <w:rPr>
          <w:lang w:val="sv-SE"/>
        </w:rPr>
      </w:pPr>
    </w:p>
    <w:p w14:paraId="76DEC84D" w14:textId="345644FF" w:rsidR="00E85806" w:rsidRPr="00EA49F4" w:rsidRDefault="00E85806" w:rsidP="00A36000">
      <w:pPr>
        <w:pStyle w:val="PlainText"/>
        <w:contextualSpacing/>
        <w:rPr>
          <w:lang w:val="sv-SE"/>
        </w:rPr>
      </w:pPr>
      <w:r w:rsidRPr="00E3790C">
        <w:rPr>
          <w:lang w:val="sv-SE"/>
        </w:rPr>
        <w:lastRenderedPageBreak/>
        <w:t xml:space="preserve">COMSOL </w:t>
      </w:r>
      <w:proofErr w:type="spellStart"/>
      <w:r w:rsidRPr="00E3790C">
        <w:rPr>
          <w:lang w:val="sv-SE"/>
        </w:rPr>
        <w:t>Client</w:t>
      </w:r>
      <w:proofErr w:type="spellEnd"/>
      <w:r w:rsidRPr="00E3790C">
        <w:rPr>
          <w:lang w:val="sv-SE"/>
        </w:rPr>
        <w:t xml:space="preserve"> for </w:t>
      </w:r>
      <w:proofErr w:type="spellStart"/>
      <w:r w:rsidRPr="00E3790C">
        <w:rPr>
          <w:lang w:val="sv-SE"/>
        </w:rPr>
        <w:t>Android</w:t>
      </w:r>
      <w:proofErr w:type="spellEnd"/>
      <w:r w:rsidRPr="00E3790C">
        <w:rPr>
          <w:lang w:val="sv-SE"/>
        </w:rPr>
        <w:t xml:space="preserve"> gör det </w:t>
      </w:r>
      <w:r>
        <w:rPr>
          <w:lang w:val="sv-SE"/>
        </w:rPr>
        <w:t xml:space="preserve">smidigt att köra simuleringsapplikationer. Användaren är aldrig längre bort än </w:t>
      </w:r>
      <w:r w:rsidR="00833B81">
        <w:rPr>
          <w:lang w:val="sv-SE"/>
        </w:rPr>
        <w:t>ett</w:t>
      </w:r>
      <w:r>
        <w:rPr>
          <w:lang w:val="sv-SE"/>
        </w:rPr>
        <w:t xml:space="preserve"> knapptryck</w:t>
      </w:r>
      <w:r w:rsidR="00833B81">
        <w:rPr>
          <w:lang w:val="sv-SE"/>
        </w:rPr>
        <w:t xml:space="preserve"> </w:t>
      </w:r>
      <w:r>
        <w:rPr>
          <w:lang w:val="sv-SE"/>
        </w:rPr>
        <w:t>från att köra den senaste versionen av en lättanvänd applikation på sin bärbara enhet närsomhelst och varsomhelst i världen.</w:t>
      </w:r>
    </w:p>
    <w:p w14:paraId="2E6A56A4" w14:textId="77777777" w:rsidR="00AC5543" w:rsidRPr="00C53740" w:rsidRDefault="00AC5543" w:rsidP="00A36000">
      <w:pPr>
        <w:pStyle w:val="PlainText"/>
        <w:contextualSpacing/>
        <w:rPr>
          <w:lang w:val="sv-SE"/>
        </w:rPr>
      </w:pPr>
    </w:p>
    <w:p w14:paraId="1C07E847" w14:textId="7BE852EF" w:rsidR="002E61FD" w:rsidRPr="00C53740" w:rsidRDefault="00C53740" w:rsidP="00315811">
      <w:pPr>
        <w:pStyle w:val="PlainText"/>
        <w:contextualSpacing/>
        <w:rPr>
          <w:rFonts w:asciiTheme="minorHAnsi" w:hAnsiTheme="minorHAnsi"/>
          <w:bCs/>
          <w:szCs w:val="22"/>
          <w:lang w:val="sv-SE"/>
        </w:rPr>
      </w:pPr>
      <w:r w:rsidRPr="00C53740">
        <w:rPr>
          <w:rFonts w:asciiTheme="minorHAnsi" w:hAnsiTheme="minorHAnsi"/>
          <w:bCs/>
          <w:szCs w:val="22"/>
          <w:lang w:val="sv-SE"/>
        </w:rPr>
        <w:t xml:space="preserve">Läs mer om </w:t>
      </w:r>
      <w:r>
        <w:rPr>
          <w:lang w:val="sv-SE"/>
        </w:rPr>
        <w:t xml:space="preserve">COMSOL </w:t>
      </w:r>
      <w:proofErr w:type="spellStart"/>
      <w:r>
        <w:rPr>
          <w:lang w:val="sv-SE"/>
        </w:rPr>
        <w:t>Client</w:t>
      </w:r>
      <w:proofErr w:type="spellEnd"/>
      <w:r>
        <w:rPr>
          <w:lang w:val="sv-SE"/>
        </w:rPr>
        <w:t xml:space="preserve"> for </w:t>
      </w:r>
      <w:proofErr w:type="spellStart"/>
      <w:r>
        <w:rPr>
          <w:lang w:val="sv-SE"/>
        </w:rPr>
        <w:t>Android</w:t>
      </w:r>
      <w:proofErr w:type="spellEnd"/>
      <w:r>
        <w:rPr>
          <w:lang w:val="sv-SE"/>
        </w:rPr>
        <w:t xml:space="preserve"> här:</w:t>
      </w:r>
    </w:p>
    <w:p w14:paraId="03D6F6D2" w14:textId="271F96CA" w:rsidR="00C53740" w:rsidRPr="00833B81" w:rsidRDefault="00181BD4" w:rsidP="00315811">
      <w:pPr>
        <w:pStyle w:val="PlainText"/>
        <w:contextualSpacing/>
        <w:rPr>
          <w:rStyle w:val="Hyperlink"/>
          <w:lang w:val="sv-SE"/>
        </w:rPr>
      </w:pPr>
      <w:hyperlink r:id="rId14" w:history="1">
        <w:r w:rsidR="00C53740" w:rsidRPr="00C53740">
          <w:rPr>
            <w:rStyle w:val="Hyperlink"/>
            <w:lang w:val="sv-SE"/>
          </w:rPr>
          <w:t>https://play.google.com/store/apps/details?id=com.comsol.androidclient</w:t>
        </w:r>
      </w:hyperlink>
    </w:p>
    <w:p w14:paraId="01E89B21" w14:textId="77777777" w:rsidR="00C53740" w:rsidRPr="00C53740" w:rsidRDefault="00C53740" w:rsidP="00315811">
      <w:pPr>
        <w:pStyle w:val="PlainText"/>
        <w:contextualSpacing/>
        <w:rPr>
          <w:rFonts w:asciiTheme="minorHAnsi" w:hAnsiTheme="minorHAnsi"/>
          <w:bCs/>
          <w:szCs w:val="22"/>
          <w:lang w:val="sv-SE"/>
        </w:rPr>
      </w:pPr>
    </w:p>
    <w:p w14:paraId="5911ECF3" w14:textId="17B3E2DF" w:rsidR="0087612B" w:rsidRPr="00833B81" w:rsidRDefault="007A0B97" w:rsidP="008D3649">
      <w:pPr>
        <w:pStyle w:val="PlainText"/>
        <w:contextualSpacing/>
        <w:rPr>
          <w:rFonts w:asciiTheme="minorHAnsi" w:hAnsiTheme="minorHAnsi"/>
          <w:b/>
          <w:bCs/>
          <w:color w:val="000000" w:themeColor="text1"/>
          <w:sz w:val="20"/>
          <w:szCs w:val="22"/>
          <w:lang w:val="sv-SE"/>
        </w:rPr>
      </w:pPr>
      <w:r w:rsidRPr="00833B81">
        <w:rPr>
          <w:rFonts w:asciiTheme="minorHAnsi" w:hAnsiTheme="minorHAnsi"/>
          <w:b/>
          <w:bCs/>
          <w:color w:val="000000" w:themeColor="text1"/>
          <w:sz w:val="20"/>
          <w:szCs w:val="22"/>
          <w:lang w:val="sv-SE"/>
        </w:rPr>
        <w:t>Om</w:t>
      </w:r>
      <w:r w:rsidR="0087612B" w:rsidRPr="00833B81">
        <w:rPr>
          <w:rFonts w:asciiTheme="minorHAnsi" w:hAnsiTheme="minorHAnsi"/>
          <w:b/>
          <w:bCs/>
          <w:color w:val="000000" w:themeColor="text1"/>
          <w:sz w:val="20"/>
          <w:szCs w:val="22"/>
          <w:lang w:val="sv-SE"/>
        </w:rPr>
        <w:t xml:space="preserve"> COMSOL</w:t>
      </w:r>
    </w:p>
    <w:p w14:paraId="53D7A99D" w14:textId="569D544B" w:rsidR="007A0B97" w:rsidRPr="007A0B97" w:rsidRDefault="00181BD4" w:rsidP="008D3649">
      <w:pPr>
        <w:pStyle w:val="PlainText"/>
        <w:contextualSpacing/>
        <w:rPr>
          <w:rFonts w:asciiTheme="minorHAnsi" w:hAnsiTheme="minorHAnsi"/>
          <w:bCs/>
          <w:sz w:val="20"/>
          <w:szCs w:val="22"/>
          <w:lang w:val="sv-SE"/>
        </w:rPr>
      </w:pPr>
      <w:hyperlink r:id="rId15" w:history="1">
        <w:r w:rsidR="008D3649" w:rsidRPr="007A0B97">
          <w:rPr>
            <w:rStyle w:val="Hyperlink"/>
            <w:rFonts w:asciiTheme="minorHAnsi" w:hAnsiTheme="minorHAnsi"/>
            <w:sz w:val="20"/>
            <w:szCs w:val="22"/>
            <w:lang w:val="sv-SE"/>
          </w:rPr>
          <w:t>COMSOL</w:t>
        </w:r>
      </w:hyperlink>
      <w:r w:rsidR="008D3649" w:rsidRPr="007A0B97">
        <w:rPr>
          <w:rFonts w:asciiTheme="minorHAnsi" w:hAnsiTheme="minorHAnsi"/>
          <w:bCs/>
          <w:sz w:val="20"/>
          <w:szCs w:val="22"/>
          <w:lang w:val="sv-SE"/>
        </w:rPr>
        <w:t xml:space="preserve"> </w:t>
      </w:r>
      <w:r w:rsidR="007A0B97" w:rsidRPr="007A0B97">
        <w:rPr>
          <w:rFonts w:asciiTheme="minorHAnsi" w:hAnsiTheme="minorHAnsi"/>
          <w:bCs/>
          <w:sz w:val="20"/>
          <w:szCs w:val="22"/>
          <w:lang w:val="sv-SE"/>
        </w:rPr>
        <w:t xml:space="preserve">är en global leverantör av simuleringsmjukvara som används </w:t>
      </w:r>
      <w:r w:rsidR="007A0B97">
        <w:rPr>
          <w:rFonts w:asciiTheme="minorHAnsi" w:hAnsiTheme="minorHAnsi"/>
          <w:bCs/>
          <w:sz w:val="20"/>
          <w:szCs w:val="22"/>
          <w:lang w:val="sv-SE"/>
        </w:rPr>
        <w:t xml:space="preserve">av företag, </w:t>
      </w:r>
      <w:r w:rsidR="007A0B97" w:rsidRPr="007A0B97">
        <w:rPr>
          <w:rFonts w:asciiTheme="minorHAnsi" w:hAnsiTheme="minorHAnsi"/>
          <w:bCs/>
          <w:sz w:val="20"/>
          <w:szCs w:val="22"/>
          <w:lang w:val="sv-SE"/>
        </w:rPr>
        <w:t>forskningslaboratorier och universitet för produktu</w:t>
      </w:r>
      <w:r w:rsidR="007A0B97">
        <w:rPr>
          <w:rFonts w:asciiTheme="minorHAnsi" w:hAnsiTheme="minorHAnsi"/>
          <w:bCs/>
          <w:sz w:val="20"/>
          <w:szCs w:val="22"/>
          <w:lang w:val="sv-SE"/>
        </w:rPr>
        <w:t>t</w:t>
      </w:r>
      <w:r w:rsidR="007A0B97" w:rsidRPr="007A0B97">
        <w:rPr>
          <w:rFonts w:asciiTheme="minorHAnsi" w:hAnsiTheme="minorHAnsi"/>
          <w:bCs/>
          <w:sz w:val="20"/>
          <w:szCs w:val="22"/>
          <w:lang w:val="sv-SE"/>
        </w:rPr>
        <w:t>veckling</w:t>
      </w:r>
      <w:r w:rsidR="007A0B97">
        <w:rPr>
          <w:rFonts w:asciiTheme="minorHAnsi" w:hAnsiTheme="minorHAnsi"/>
          <w:bCs/>
          <w:sz w:val="20"/>
          <w:szCs w:val="22"/>
          <w:lang w:val="sv-SE"/>
        </w:rPr>
        <w:t xml:space="preserve"> och forskning.  </w:t>
      </w:r>
      <w:r w:rsidR="00536BDC">
        <w:rPr>
          <w:rFonts w:asciiTheme="minorHAnsi" w:hAnsiTheme="minorHAnsi"/>
          <w:bCs/>
          <w:sz w:val="20"/>
          <w:szCs w:val="22"/>
          <w:lang w:val="sv-SE"/>
        </w:rPr>
        <w:t xml:space="preserve">Huvudprodukten </w:t>
      </w:r>
      <w:r w:rsidR="007A0B97" w:rsidRPr="006E517C">
        <w:rPr>
          <w:spacing w:val="-2"/>
          <w:kern w:val="24"/>
          <w:sz w:val="20"/>
          <w:szCs w:val="22"/>
          <w:lang w:val="sv-SE"/>
        </w:rPr>
        <w:t>COMSOL Multiphysics® är</w:t>
      </w:r>
      <w:r w:rsidR="007A0B97">
        <w:rPr>
          <w:spacing w:val="-2"/>
          <w:kern w:val="24"/>
          <w:sz w:val="20"/>
          <w:szCs w:val="22"/>
          <w:lang w:val="sv-SE"/>
        </w:rPr>
        <w:t xml:space="preserve"> en svenskutvecklad</w:t>
      </w:r>
      <w:r w:rsidR="00536BDC">
        <w:rPr>
          <w:spacing w:val="-2"/>
          <w:kern w:val="24"/>
          <w:sz w:val="20"/>
          <w:szCs w:val="22"/>
          <w:lang w:val="sv-SE"/>
        </w:rPr>
        <w:t xml:space="preserve"> mjukvarumiljö</w:t>
      </w:r>
      <w:r w:rsidR="007A0B97" w:rsidRPr="006E517C">
        <w:rPr>
          <w:spacing w:val="-2"/>
          <w:kern w:val="24"/>
          <w:sz w:val="20"/>
          <w:szCs w:val="22"/>
          <w:lang w:val="sv-SE"/>
        </w:rPr>
        <w:t xml:space="preserve"> för modellering och simulering av fysikaliska system.</w:t>
      </w:r>
      <w:r w:rsidR="007A0B97">
        <w:rPr>
          <w:spacing w:val="-2"/>
          <w:kern w:val="24"/>
          <w:sz w:val="20"/>
          <w:szCs w:val="22"/>
          <w:lang w:val="sv-SE"/>
        </w:rPr>
        <w:t xml:space="preserve"> </w:t>
      </w:r>
      <w:r w:rsidR="007A0B97" w:rsidRPr="007A0B97">
        <w:rPr>
          <w:spacing w:val="-2"/>
          <w:kern w:val="24"/>
          <w:sz w:val="20"/>
          <w:szCs w:val="22"/>
          <w:lang w:val="sv-SE"/>
        </w:rPr>
        <w:t>En speciell styrka är förmågan att ta hänsyn till kopplade fenomen, vilket kallas multifysik.</w:t>
      </w:r>
      <w:r w:rsidR="007A0B97">
        <w:rPr>
          <w:spacing w:val="-2"/>
          <w:kern w:val="24"/>
          <w:sz w:val="20"/>
          <w:szCs w:val="22"/>
          <w:lang w:val="sv-SE"/>
        </w:rPr>
        <w:t xml:space="preserve"> </w:t>
      </w:r>
      <w:r w:rsidR="00536BDC" w:rsidRPr="00536BDC">
        <w:rPr>
          <w:spacing w:val="-2"/>
          <w:kern w:val="24"/>
          <w:sz w:val="20"/>
          <w:szCs w:val="22"/>
          <w:lang w:val="sv-SE"/>
        </w:rPr>
        <w:t xml:space="preserve">Tilläggsprodukterna utökar simuleringsplattformen </w:t>
      </w:r>
      <w:r w:rsidR="00833B81">
        <w:rPr>
          <w:spacing w:val="-2"/>
          <w:kern w:val="24"/>
          <w:sz w:val="20"/>
          <w:szCs w:val="22"/>
          <w:lang w:val="sv-SE"/>
        </w:rPr>
        <w:t>inom</w:t>
      </w:r>
      <w:r w:rsidR="00AE0C63">
        <w:rPr>
          <w:spacing w:val="-2"/>
          <w:kern w:val="24"/>
          <w:sz w:val="20"/>
          <w:szCs w:val="22"/>
          <w:lang w:val="sv-SE"/>
        </w:rPr>
        <w:t xml:space="preserve"> </w:t>
      </w:r>
      <w:r w:rsidR="00536BDC" w:rsidRPr="00536BDC">
        <w:rPr>
          <w:spacing w:val="-2"/>
          <w:kern w:val="24"/>
          <w:sz w:val="20"/>
          <w:szCs w:val="22"/>
          <w:lang w:val="sv-SE"/>
        </w:rPr>
        <w:t xml:space="preserve">elektromagnetism, mekanik, </w:t>
      </w:r>
      <w:r w:rsidR="00536BDC">
        <w:rPr>
          <w:spacing w:val="-2"/>
          <w:kern w:val="24"/>
          <w:sz w:val="20"/>
          <w:szCs w:val="22"/>
          <w:lang w:val="sv-SE"/>
        </w:rPr>
        <w:t xml:space="preserve">akustik, </w:t>
      </w:r>
      <w:r w:rsidR="00536BDC" w:rsidRPr="00536BDC">
        <w:rPr>
          <w:spacing w:val="-2"/>
          <w:kern w:val="24"/>
          <w:sz w:val="20"/>
          <w:szCs w:val="22"/>
          <w:lang w:val="sv-SE"/>
        </w:rPr>
        <w:t>strömningsmekanik</w:t>
      </w:r>
      <w:r w:rsidR="00536BDC">
        <w:rPr>
          <w:spacing w:val="-2"/>
          <w:kern w:val="24"/>
          <w:sz w:val="20"/>
          <w:szCs w:val="22"/>
          <w:lang w:val="sv-SE"/>
        </w:rPr>
        <w:t>, värmeöverföring</w:t>
      </w:r>
      <w:r w:rsidR="00536BDC" w:rsidRPr="00536BDC">
        <w:rPr>
          <w:spacing w:val="-2"/>
          <w:kern w:val="24"/>
          <w:sz w:val="20"/>
          <w:szCs w:val="22"/>
          <w:lang w:val="sv-SE"/>
        </w:rPr>
        <w:t xml:space="preserve"> och kemi.</w:t>
      </w:r>
      <w:r w:rsidR="00536BDC">
        <w:rPr>
          <w:spacing w:val="-2"/>
          <w:kern w:val="24"/>
          <w:sz w:val="20"/>
          <w:szCs w:val="22"/>
          <w:lang w:val="sv-SE"/>
        </w:rPr>
        <w:t xml:space="preserve"> </w:t>
      </w:r>
      <w:r w:rsidR="00536BDC" w:rsidRPr="00536BDC">
        <w:rPr>
          <w:spacing w:val="-2"/>
          <w:kern w:val="24"/>
          <w:sz w:val="20"/>
          <w:szCs w:val="22"/>
          <w:lang w:val="sv-SE"/>
        </w:rPr>
        <w:t xml:space="preserve">COMSOL Multiphysics® kan länkas </w:t>
      </w:r>
      <w:r w:rsidR="00536BDC">
        <w:rPr>
          <w:spacing w:val="-2"/>
          <w:kern w:val="24"/>
          <w:sz w:val="20"/>
          <w:szCs w:val="22"/>
          <w:lang w:val="sv-SE"/>
        </w:rPr>
        <w:t xml:space="preserve">samman med </w:t>
      </w:r>
      <w:r w:rsidR="00536BDC" w:rsidRPr="00536BDC">
        <w:rPr>
          <w:spacing w:val="-2"/>
          <w:kern w:val="24"/>
          <w:sz w:val="20"/>
          <w:szCs w:val="22"/>
          <w:lang w:val="sv-SE"/>
        </w:rPr>
        <w:t>de vanligaste tekniska beräknings- och CAD-verktygen</w:t>
      </w:r>
      <w:r w:rsidR="00536BDC">
        <w:rPr>
          <w:spacing w:val="-2"/>
          <w:kern w:val="24"/>
          <w:sz w:val="20"/>
          <w:szCs w:val="22"/>
          <w:lang w:val="sv-SE"/>
        </w:rPr>
        <w:t xml:space="preserve"> på marknaden</w:t>
      </w:r>
      <w:r w:rsidR="00536BDC" w:rsidRPr="00536BDC">
        <w:rPr>
          <w:spacing w:val="-2"/>
          <w:kern w:val="24"/>
          <w:sz w:val="20"/>
          <w:szCs w:val="22"/>
          <w:lang w:val="sv-SE"/>
        </w:rPr>
        <w:t>.</w:t>
      </w:r>
      <w:r w:rsidR="00536BDC">
        <w:rPr>
          <w:spacing w:val="-2"/>
          <w:kern w:val="24"/>
          <w:sz w:val="20"/>
          <w:szCs w:val="22"/>
          <w:lang w:val="sv-SE"/>
        </w:rPr>
        <w:t xml:space="preserve"> Simuleringsspecialister förlitar sig på </w:t>
      </w:r>
      <w:r w:rsidR="00536BDC" w:rsidRPr="00536BDC">
        <w:rPr>
          <w:spacing w:val="-2"/>
          <w:kern w:val="24"/>
          <w:sz w:val="20"/>
          <w:szCs w:val="22"/>
          <w:lang w:val="sv-SE"/>
        </w:rPr>
        <w:t xml:space="preserve">COMSOL </w:t>
      </w:r>
      <w:proofErr w:type="spellStart"/>
      <w:r w:rsidR="00536BDC" w:rsidRPr="00536BDC">
        <w:rPr>
          <w:spacing w:val="-2"/>
          <w:kern w:val="24"/>
          <w:sz w:val="20"/>
          <w:szCs w:val="22"/>
          <w:lang w:val="sv-SE"/>
        </w:rPr>
        <w:t>Compiler</w:t>
      </w:r>
      <w:proofErr w:type="spellEnd"/>
      <w:r w:rsidR="00536BDC" w:rsidRPr="00536BDC">
        <w:rPr>
          <w:spacing w:val="-2"/>
          <w:kern w:val="24"/>
          <w:sz w:val="20"/>
          <w:szCs w:val="22"/>
          <w:lang w:val="sv-SE"/>
        </w:rPr>
        <w:t xml:space="preserve">™ </w:t>
      </w:r>
      <w:r w:rsidR="00833B81">
        <w:rPr>
          <w:spacing w:val="-2"/>
          <w:kern w:val="24"/>
          <w:sz w:val="20"/>
          <w:szCs w:val="22"/>
          <w:lang w:val="sv-SE"/>
        </w:rPr>
        <w:t xml:space="preserve">och </w:t>
      </w:r>
      <w:r w:rsidR="00536BDC" w:rsidRPr="00536BDC">
        <w:rPr>
          <w:spacing w:val="-2"/>
          <w:kern w:val="24"/>
          <w:sz w:val="20"/>
          <w:szCs w:val="22"/>
          <w:lang w:val="sv-SE"/>
        </w:rPr>
        <w:t>COMSOL Server™</w:t>
      </w:r>
      <w:r w:rsidR="00536BDC">
        <w:rPr>
          <w:spacing w:val="-2"/>
          <w:kern w:val="24"/>
          <w:sz w:val="20"/>
          <w:szCs w:val="22"/>
          <w:lang w:val="sv-SE"/>
        </w:rPr>
        <w:t xml:space="preserve"> för att sprida simuleringsapplikationer till design</w:t>
      </w:r>
      <w:r w:rsidR="00AE0C63">
        <w:rPr>
          <w:spacing w:val="-2"/>
          <w:kern w:val="24"/>
          <w:sz w:val="20"/>
          <w:szCs w:val="22"/>
          <w:lang w:val="sv-SE"/>
        </w:rPr>
        <w:t>- och</w:t>
      </w:r>
      <w:r w:rsidR="00536BDC">
        <w:rPr>
          <w:spacing w:val="-2"/>
          <w:kern w:val="24"/>
          <w:sz w:val="20"/>
          <w:szCs w:val="22"/>
          <w:lang w:val="sv-SE"/>
        </w:rPr>
        <w:t xml:space="preserve"> tillverkningsavdelningar, laboratorier och kunder runt hela världen. </w:t>
      </w:r>
      <w:r w:rsidR="00536BDC" w:rsidRPr="00536BDC">
        <w:rPr>
          <w:spacing w:val="-2"/>
          <w:kern w:val="24"/>
          <w:sz w:val="20"/>
          <w:szCs w:val="22"/>
          <w:lang w:val="sv-SE"/>
        </w:rPr>
        <w:t>COMSOL grundades i Stockholm 1986 och</w:t>
      </w:r>
      <w:r w:rsidR="00536BDC">
        <w:rPr>
          <w:spacing w:val="-2"/>
          <w:kern w:val="24"/>
          <w:sz w:val="20"/>
          <w:szCs w:val="22"/>
          <w:lang w:val="sv-SE"/>
        </w:rPr>
        <w:t xml:space="preserve"> har idag 19 kontor runt om i världen samt ett nätverk av distributörer. </w:t>
      </w:r>
    </w:p>
    <w:p w14:paraId="00117BD0" w14:textId="77777777" w:rsidR="007A0B97" w:rsidRPr="007A0B97" w:rsidRDefault="007A0B97" w:rsidP="008D3649">
      <w:pPr>
        <w:pStyle w:val="PlainText"/>
        <w:contextualSpacing/>
        <w:rPr>
          <w:rFonts w:asciiTheme="minorHAnsi" w:hAnsiTheme="minorHAnsi"/>
          <w:bCs/>
          <w:sz w:val="20"/>
          <w:szCs w:val="22"/>
          <w:lang w:val="sv-SE"/>
        </w:rPr>
      </w:pPr>
    </w:p>
    <w:p w14:paraId="09D076E9" w14:textId="77777777" w:rsidR="0087612B" w:rsidRPr="0030438B" w:rsidRDefault="0087612B" w:rsidP="00DD755C">
      <w:pPr>
        <w:pStyle w:val="PlainText"/>
        <w:contextualSpacing/>
        <w:jc w:val="center"/>
        <w:rPr>
          <w:rFonts w:asciiTheme="minorHAnsi" w:hAnsiTheme="minorHAnsi"/>
          <w:bCs/>
          <w:sz w:val="16"/>
          <w:szCs w:val="16"/>
        </w:rPr>
      </w:pPr>
      <w:bookmarkStart w:id="0" w:name="_GoBack"/>
      <w:r w:rsidRPr="0030438B">
        <w:rPr>
          <w:rFonts w:asciiTheme="minorHAnsi" w:hAnsiTheme="minorHAnsi"/>
          <w:bCs/>
          <w:sz w:val="16"/>
          <w:szCs w:val="16"/>
        </w:rPr>
        <w:t>~</w:t>
      </w:r>
    </w:p>
    <w:bookmarkEnd w:id="0"/>
    <w:p w14:paraId="1D6E85CA" w14:textId="5870C292" w:rsidR="00714116" w:rsidRPr="0030438B" w:rsidRDefault="008D3649" w:rsidP="008D3649">
      <w:pPr>
        <w:autoSpaceDE w:val="0"/>
        <w:autoSpaceDN w:val="0"/>
        <w:adjustRightInd w:val="0"/>
        <w:spacing w:after="0" w:line="240" w:lineRule="auto"/>
        <w:contextualSpacing/>
        <w:rPr>
          <w:sz w:val="16"/>
          <w:szCs w:val="16"/>
        </w:rPr>
      </w:pPr>
      <w:r w:rsidRPr="0030438B">
        <w:rPr>
          <w:bCs/>
          <w:sz w:val="16"/>
          <w:szCs w:val="16"/>
        </w:rPr>
        <w:t xml:space="preserve">COMSOL, COMSOL Multiphysics, </w:t>
      </w:r>
      <w:proofErr w:type="spellStart"/>
      <w:r w:rsidRPr="0030438B">
        <w:rPr>
          <w:bCs/>
          <w:sz w:val="16"/>
          <w:szCs w:val="16"/>
        </w:rPr>
        <w:t>LiveLink</w:t>
      </w:r>
      <w:proofErr w:type="spellEnd"/>
      <w:r w:rsidRPr="0030438B">
        <w:rPr>
          <w:bCs/>
          <w:sz w:val="16"/>
          <w:szCs w:val="16"/>
        </w:rPr>
        <w:t xml:space="preserve">, COMSOL Compiler, COMSOL Runtime, and COMSOL Server are either registered trademarks or trademarks of COMSOL AB. For other trademark ownership, see </w:t>
      </w:r>
      <w:hyperlink r:id="rId16" w:history="1">
        <w:r w:rsidR="00181BD4" w:rsidRPr="00FB4665">
          <w:rPr>
            <w:rStyle w:val="Hyperlink"/>
            <w:sz w:val="16"/>
            <w:szCs w:val="16"/>
          </w:rPr>
          <w:t>www.comsol.se/trademarks</w:t>
        </w:r>
      </w:hyperlink>
      <w:r w:rsidRPr="0030438B">
        <w:rPr>
          <w:bCs/>
          <w:sz w:val="16"/>
          <w:szCs w:val="16"/>
        </w:rPr>
        <w:t>.</w:t>
      </w:r>
    </w:p>
    <w:sectPr w:rsidR="00714116" w:rsidRPr="0030438B" w:rsidSect="00245CB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39" w:code="9"/>
      <w:pgMar w:top="1224" w:right="1080" w:bottom="1152" w:left="108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166596A" w15:done="0"/>
  <w15:commentEx w15:paraId="33A48F8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6FB6303" w16cid:durableId="1FFBFDA1"/>
  <w16cid:commentId w16cid:paraId="051248BA" w16cid:durableId="1FFBFD0B"/>
  <w16cid:commentId w16cid:paraId="297CCADC" w16cid:durableId="1FFBFD52"/>
  <w16cid:commentId w16cid:paraId="337F11BF" w16cid:durableId="1FFC02CB"/>
  <w16cid:commentId w16cid:paraId="2CD88C3A" w16cid:durableId="1FFC037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08290B" w14:textId="77777777" w:rsidR="00186286" w:rsidRDefault="00186286">
      <w:pPr>
        <w:spacing w:after="0" w:line="240" w:lineRule="auto"/>
      </w:pPr>
      <w:r>
        <w:separator/>
      </w:r>
    </w:p>
  </w:endnote>
  <w:endnote w:type="continuationSeparator" w:id="0">
    <w:p w14:paraId="0D41193F" w14:textId="77777777" w:rsidR="00186286" w:rsidRDefault="00186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6CC42D" w14:textId="77777777" w:rsidR="0059778A" w:rsidRDefault="005977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227815" w14:textId="77777777" w:rsidR="0059778A" w:rsidRDefault="0059778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1730C5" w14:textId="77777777" w:rsidR="0059778A" w:rsidRDefault="005977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BC9887" w14:textId="77777777" w:rsidR="00186286" w:rsidRDefault="00186286">
      <w:pPr>
        <w:spacing w:after="0" w:line="240" w:lineRule="auto"/>
      </w:pPr>
      <w:r>
        <w:separator/>
      </w:r>
    </w:p>
  </w:footnote>
  <w:footnote w:type="continuationSeparator" w:id="0">
    <w:p w14:paraId="1F10D6D4" w14:textId="77777777" w:rsidR="00186286" w:rsidRDefault="001862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1EE17E" w14:textId="77777777" w:rsidR="0059778A" w:rsidRDefault="005977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160AC4" w14:textId="77777777" w:rsidR="006C2D32" w:rsidRDefault="00CE3A18">
    <w:pPr>
      <w:pStyle w:val="Header"/>
    </w:pPr>
    <w:r>
      <w:rPr>
        <w:noProof/>
      </w:rPr>
      <w:drawing>
        <wp:inline distT="0" distB="0" distL="0" distR="0" wp14:anchorId="161417A2" wp14:editId="1BDB6930">
          <wp:extent cx="1571312" cy="143301"/>
          <wp:effectExtent l="0" t="0" r="0" b="9525"/>
          <wp:docPr id="2" name="Picture 2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4CF965" w14:textId="77777777" w:rsidR="0059778A" w:rsidRDefault="0059778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90AFE"/>
    <w:multiLevelType w:val="multilevel"/>
    <w:tmpl w:val="B0089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8362BF5"/>
    <w:multiLevelType w:val="hybridMultilevel"/>
    <w:tmpl w:val="13BE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2D94D67"/>
    <w:multiLevelType w:val="hybridMultilevel"/>
    <w:tmpl w:val="787CC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D2F68"/>
    <w:multiLevelType w:val="hybridMultilevel"/>
    <w:tmpl w:val="93D4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0F5FF4"/>
    <w:multiLevelType w:val="hybridMultilevel"/>
    <w:tmpl w:val="397CD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4A4ACB"/>
    <w:multiLevelType w:val="hybridMultilevel"/>
    <w:tmpl w:val="8D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C85DBA"/>
    <w:multiLevelType w:val="hybridMultilevel"/>
    <w:tmpl w:val="CC8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12B"/>
    <w:rsid w:val="00004BA6"/>
    <w:rsid w:val="000055BE"/>
    <w:rsid w:val="00005CDE"/>
    <w:rsid w:val="00006B6C"/>
    <w:rsid w:val="00010897"/>
    <w:rsid w:val="000131C9"/>
    <w:rsid w:val="00015864"/>
    <w:rsid w:val="0001599D"/>
    <w:rsid w:val="000218EE"/>
    <w:rsid w:val="00022CD8"/>
    <w:rsid w:val="000369D9"/>
    <w:rsid w:val="000404ED"/>
    <w:rsid w:val="0004073E"/>
    <w:rsid w:val="00042BCF"/>
    <w:rsid w:val="00045DF9"/>
    <w:rsid w:val="000519F7"/>
    <w:rsid w:val="00054413"/>
    <w:rsid w:val="000559F0"/>
    <w:rsid w:val="00056218"/>
    <w:rsid w:val="00060C58"/>
    <w:rsid w:val="00062661"/>
    <w:rsid w:val="00062FB9"/>
    <w:rsid w:val="00063A14"/>
    <w:rsid w:val="00066B57"/>
    <w:rsid w:val="00066F09"/>
    <w:rsid w:val="000717E3"/>
    <w:rsid w:val="00073AF3"/>
    <w:rsid w:val="00074079"/>
    <w:rsid w:val="000767C7"/>
    <w:rsid w:val="0008700C"/>
    <w:rsid w:val="0009144B"/>
    <w:rsid w:val="000925A7"/>
    <w:rsid w:val="00093F8E"/>
    <w:rsid w:val="0009458A"/>
    <w:rsid w:val="00094888"/>
    <w:rsid w:val="00095864"/>
    <w:rsid w:val="000A2683"/>
    <w:rsid w:val="000A3287"/>
    <w:rsid w:val="000B572E"/>
    <w:rsid w:val="000C38D3"/>
    <w:rsid w:val="000D24CF"/>
    <w:rsid w:val="000E2B04"/>
    <w:rsid w:val="000E48F1"/>
    <w:rsid w:val="000E730F"/>
    <w:rsid w:val="000F0B45"/>
    <w:rsid w:val="00101410"/>
    <w:rsid w:val="001035A9"/>
    <w:rsid w:val="00104005"/>
    <w:rsid w:val="00105606"/>
    <w:rsid w:val="001075A6"/>
    <w:rsid w:val="00114504"/>
    <w:rsid w:val="001173B2"/>
    <w:rsid w:val="00122A5E"/>
    <w:rsid w:val="00125F3F"/>
    <w:rsid w:val="00133865"/>
    <w:rsid w:val="00133D93"/>
    <w:rsid w:val="001364FD"/>
    <w:rsid w:val="00140A87"/>
    <w:rsid w:val="00140CA8"/>
    <w:rsid w:val="00146E5E"/>
    <w:rsid w:val="001608C4"/>
    <w:rsid w:val="001646A5"/>
    <w:rsid w:val="00166014"/>
    <w:rsid w:val="00175882"/>
    <w:rsid w:val="0017634F"/>
    <w:rsid w:val="00177615"/>
    <w:rsid w:val="0017765A"/>
    <w:rsid w:val="00181BD4"/>
    <w:rsid w:val="00186286"/>
    <w:rsid w:val="001877F5"/>
    <w:rsid w:val="00191694"/>
    <w:rsid w:val="00191BE7"/>
    <w:rsid w:val="0019717E"/>
    <w:rsid w:val="00197FAF"/>
    <w:rsid w:val="001A5434"/>
    <w:rsid w:val="001A6D10"/>
    <w:rsid w:val="001B4294"/>
    <w:rsid w:val="001B6D4A"/>
    <w:rsid w:val="001C0DA0"/>
    <w:rsid w:val="001C123B"/>
    <w:rsid w:val="001C1DC2"/>
    <w:rsid w:val="001C1FFB"/>
    <w:rsid w:val="001C2D8A"/>
    <w:rsid w:val="001C46CB"/>
    <w:rsid w:val="001C6A42"/>
    <w:rsid w:val="001D5FB2"/>
    <w:rsid w:val="001E0EDD"/>
    <w:rsid w:val="001E3755"/>
    <w:rsid w:val="001E615F"/>
    <w:rsid w:val="001E642E"/>
    <w:rsid w:val="001E6F9A"/>
    <w:rsid w:val="00203CB7"/>
    <w:rsid w:val="002155DE"/>
    <w:rsid w:val="00215605"/>
    <w:rsid w:val="002166C6"/>
    <w:rsid w:val="00220126"/>
    <w:rsid w:val="002265C1"/>
    <w:rsid w:val="00236F5F"/>
    <w:rsid w:val="00245CBF"/>
    <w:rsid w:val="002544D9"/>
    <w:rsid w:val="002562BB"/>
    <w:rsid w:val="0026192E"/>
    <w:rsid w:val="002624B4"/>
    <w:rsid w:val="00272AF3"/>
    <w:rsid w:val="00273DE5"/>
    <w:rsid w:val="00274F90"/>
    <w:rsid w:val="002814FB"/>
    <w:rsid w:val="002A26ED"/>
    <w:rsid w:val="002A32E4"/>
    <w:rsid w:val="002B00C0"/>
    <w:rsid w:val="002C08B4"/>
    <w:rsid w:val="002C2096"/>
    <w:rsid w:val="002C771E"/>
    <w:rsid w:val="002D091C"/>
    <w:rsid w:val="002D2908"/>
    <w:rsid w:val="002D5CC9"/>
    <w:rsid w:val="002D626A"/>
    <w:rsid w:val="002E11C4"/>
    <w:rsid w:val="002E2320"/>
    <w:rsid w:val="002E5A2D"/>
    <w:rsid w:val="002E61FD"/>
    <w:rsid w:val="002E7132"/>
    <w:rsid w:val="002E7636"/>
    <w:rsid w:val="002F071B"/>
    <w:rsid w:val="002F2BF9"/>
    <w:rsid w:val="002F47EB"/>
    <w:rsid w:val="002F53A2"/>
    <w:rsid w:val="00301444"/>
    <w:rsid w:val="00302B28"/>
    <w:rsid w:val="0030438B"/>
    <w:rsid w:val="00305933"/>
    <w:rsid w:val="003060D7"/>
    <w:rsid w:val="0030665B"/>
    <w:rsid w:val="003077E6"/>
    <w:rsid w:val="0031072A"/>
    <w:rsid w:val="00311C95"/>
    <w:rsid w:val="0031250B"/>
    <w:rsid w:val="003138E0"/>
    <w:rsid w:val="0031425C"/>
    <w:rsid w:val="00314BB0"/>
    <w:rsid w:val="00315811"/>
    <w:rsid w:val="00322D5C"/>
    <w:rsid w:val="00323771"/>
    <w:rsid w:val="003244FF"/>
    <w:rsid w:val="003343B8"/>
    <w:rsid w:val="00342142"/>
    <w:rsid w:val="00350346"/>
    <w:rsid w:val="003527CD"/>
    <w:rsid w:val="00353145"/>
    <w:rsid w:val="00356282"/>
    <w:rsid w:val="0035761B"/>
    <w:rsid w:val="00360E2B"/>
    <w:rsid w:val="00361BF2"/>
    <w:rsid w:val="00365CFC"/>
    <w:rsid w:val="0036713A"/>
    <w:rsid w:val="0037374A"/>
    <w:rsid w:val="00375FE5"/>
    <w:rsid w:val="0038193C"/>
    <w:rsid w:val="00382E83"/>
    <w:rsid w:val="00386DF9"/>
    <w:rsid w:val="00387207"/>
    <w:rsid w:val="00390878"/>
    <w:rsid w:val="003933AA"/>
    <w:rsid w:val="00394680"/>
    <w:rsid w:val="0039778A"/>
    <w:rsid w:val="003A4A24"/>
    <w:rsid w:val="003A59A4"/>
    <w:rsid w:val="003B5F63"/>
    <w:rsid w:val="003B6B82"/>
    <w:rsid w:val="003B76FE"/>
    <w:rsid w:val="003C0AC4"/>
    <w:rsid w:val="003C30C1"/>
    <w:rsid w:val="003C608F"/>
    <w:rsid w:val="003E13FF"/>
    <w:rsid w:val="003E4500"/>
    <w:rsid w:val="003F78C7"/>
    <w:rsid w:val="00413BA0"/>
    <w:rsid w:val="00421152"/>
    <w:rsid w:val="00427ABC"/>
    <w:rsid w:val="0043074D"/>
    <w:rsid w:val="00433E0F"/>
    <w:rsid w:val="004349A5"/>
    <w:rsid w:val="00436D3D"/>
    <w:rsid w:val="004413D3"/>
    <w:rsid w:val="00443656"/>
    <w:rsid w:val="0044631E"/>
    <w:rsid w:val="00457EB7"/>
    <w:rsid w:val="0046441D"/>
    <w:rsid w:val="00464A08"/>
    <w:rsid w:val="004655D7"/>
    <w:rsid w:val="00467FA7"/>
    <w:rsid w:val="00470D44"/>
    <w:rsid w:val="00474C1C"/>
    <w:rsid w:val="00480488"/>
    <w:rsid w:val="00482721"/>
    <w:rsid w:val="00486142"/>
    <w:rsid w:val="00494969"/>
    <w:rsid w:val="00497857"/>
    <w:rsid w:val="004A006D"/>
    <w:rsid w:val="004A096F"/>
    <w:rsid w:val="004B14AC"/>
    <w:rsid w:val="004B56AC"/>
    <w:rsid w:val="004C4047"/>
    <w:rsid w:val="004D3BDA"/>
    <w:rsid w:val="004E373E"/>
    <w:rsid w:val="004E663A"/>
    <w:rsid w:val="004F1FE3"/>
    <w:rsid w:val="004F712B"/>
    <w:rsid w:val="004F74ED"/>
    <w:rsid w:val="00500C7F"/>
    <w:rsid w:val="00505546"/>
    <w:rsid w:val="00510D60"/>
    <w:rsid w:val="00512623"/>
    <w:rsid w:val="00513851"/>
    <w:rsid w:val="00515DAC"/>
    <w:rsid w:val="0051747C"/>
    <w:rsid w:val="00517882"/>
    <w:rsid w:val="00520C31"/>
    <w:rsid w:val="005257B3"/>
    <w:rsid w:val="00532A98"/>
    <w:rsid w:val="0053533F"/>
    <w:rsid w:val="0053656B"/>
    <w:rsid w:val="00536BDC"/>
    <w:rsid w:val="00540BE3"/>
    <w:rsid w:val="0054386C"/>
    <w:rsid w:val="00544614"/>
    <w:rsid w:val="00545433"/>
    <w:rsid w:val="00550048"/>
    <w:rsid w:val="00550852"/>
    <w:rsid w:val="00555EDE"/>
    <w:rsid w:val="00556F0F"/>
    <w:rsid w:val="00557AC2"/>
    <w:rsid w:val="00564E00"/>
    <w:rsid w:val="00566CE0"/>
    <w:rsid w:val="00575AB0"/>
    <w:rsid w:val="00575EE1"/>
    <w:rsid w:val="0058004B"/>
    <w:rsid w:val="00580FDC"/>
    <w:rsid w:val="00586007"/>
    <w:rsid w:val="005862D3"/>
    <w:rsid w:val="00590466"/>
    <w:rsid w:val="0059113E"/>
    <w:rsid w:val="00595B05"/>
    <w:rsid w:val="00596782"/>
    <w:rsid w:val="0059778A"/>
    <w:rsid w:val="005A6178"/>
    <w:rsid w:val="005B7BA2"/>
    <w:rsid w:val="005C3005"/>
    <w:rsid w:val="005C467D"/>
    <w:rsid w:val="005D435E"/>
    <w:rsid w:val="005E43FE"/>
    <w:rsid w:val="005F20EE"/>
    <w:rsid w:val="005F2539"/>
    <w:rsid w:val="005F30FE"/>
    <w:rsid w:val="005F3C24"/>
    <w:rsid w:val="005F6D54"/>
    <w:rsid w:val="005F78E4"/>
    <w:rsid w:val="00614665"/>
    <w:rsid w:val="00616935"/>
    <w:rsid w:val="0062497F"/>
    <w:rsid w:val="00630C14"/>
    <w:rsid w:val="006402B2"/>
    <w:rsid w:val="006408B1"/>
    <w:rsid w:val="00641DC5"/>
    <w:rsid w:val="00645B51"/>
    <w:rsid w:val="0066124C"/>
    <w:rsid w:val="00667512"/>
    <w:rsid w:val="006705CA"/>
    <w:rsid w:val="006725F4"/>
    <w:rsid w:val="00673FF4"/>
    <w:rsid w:val="00677084"/>
    <w:rsid w:val="00683D3C"/>
    <w:rsid w:val="00686747"/>
    <w:rsid w:val="00692D01"/>
    <w:rsid w:val="006A3620"/>
    <w:rsid w:val="006B2CFB"/>
    <w:rsid w:val="006B3E72"/>
    <w:rsid w:val="006B5BFB"/>
    <w:rsid w:val="006D330C"/>
    <w:rsid w:val="006D5A16"/>
    <w:rsid w:val="006E2154"/>
    <w:rsid w:val="006E72CD"/>
    <w:rsid w:val="006F57B7"/>
    <w:rsid w:val="006F6A31"/>
    <w:rsid w:val="00706D03"/>
    <w:rsid w:val="00713471"/>
    <w:rsid w:val="00714116"/>
    <w:rsid w:val="00715C1B"/>
    <w:rsid w:val="00717AFC"/>
    <w:rsid w:val="007200B8"/>
    <w:rsid w:val="007215CC"/>
    <w:rsid w:val="00724D3A"/>
    <w:rsid w:val="007254EB"/>
    <w:rsid w:val="00731B0F"/>
    <w:rsid w:val="007323BC"/>
    <w:rsid w:val="007345D5"/>
    <w:rsid w:val="00737B3F"/>
    <w:rsid w:val="00741879"/>
    <w:rsid w:val="00751846"/>
    <w:rsid w:val="00753EFE"/>
    <w:rsid w:val="00755E7D"/>
    <w:rsid w:val="00761AB5"/>
    <w:rsid w:val="007710D7"/>
    <w:rsid w:val="00777717"/>
    <w:rsid w:val="00781AF6"/>
    <w:rsid w:val="007A0B97"/>
    <w:rsid w:val="007A62E1"/>
    <w:rsid w:val="007B2B5A"/>
    <w:rsid w:val="007B52E1"/>
    <w:rsid w:val="007C0C81"/>
    <w:rsid w:val="007C0D6D"/>
    <w:rsid w:val="007C134A"/>
    <w:rsid w:val="007C2A4F"/>
    <w:rsid w:val="007D2123"/>
    <w:rsid w:val="007E4D47"/>
    <w:rsid w:val="007E5D53"/>
    <w:rsid w:val="007F0E3E"/>
    <w:rsid w:val="007F1942"/>
    <w:rsid w:val="007F2600"/>
    <w:rsid w:val="007F2CC3"/>
    <w:rsid w:val="008022AC"/>
    <w:rsid w:val="008028C2"/>
    <w:rsid w:val="00805232"/>
    <w:rsid w:val="00815B1F"/>
    <w:rsid w:val="00816A05"/>
    <w:rsid w:val="00817A6F"/>
    <w:rsid w:val="00826D3E"/>
    <w:rsid w:val="00831D4F"/>
    <w:rsid w:val="00833B81"/>
    <w:rsid w:val="00834677"/>
    <w:rsid w:val="00844723"/>
    <w:rsid w:val="00845826"/>
    <w:rsid w:val="00851E12"/>
    <w:rsid w:val="008558E8"/>
    <w:rsid w:val="00857CB3"/>
    <w:rsid w:val="00861C0E"/>
    <w:rsid w:val="00870697"/>
    <w:rsid w:val="008744F8"/>
    <w:rsid w:val="0087612B"/>
    <w:rsid w:val="00881218"/>
    <w:rsid w:val="008850FB"/>
    <w:rsid w:val="00887BD6"/>
    <w:rsid w:val="008921F6"/>
    <w:rsid w:val="008A0E4F"/>
    <w:rsid w:val="008A23FB"/>
    <w:rsid w:val="008A4C9C"/>
    <w:rsid w:val="008B3999"/>
    <w:rsid w:val="008B52B0"/>
    <w:rsid w:val="008B7813"/>
    <w:rsid w:val="008C0BA0"/>
    <w:rsid w:val="008C17F7"/>
    <w:rsid w:val="008D0014"/>
    <w:rsid w:val="008D3649"/>
    <w:rsid w:val="008D48B4"/>
    <w:rsid w:val="008D75DE"/>
    <w:rsid w:val="008E3C13"/>
    <w:rsid w:val="008E7B79"/>
    <w:rsid w:val="008F5202"/>
    <w:rsid w:val="0090158A"/>
    <w:rsid w:val="00907C95"/>
    <w:rsid w:val="00910B79"/>
    <w:rsid w:val="0091184F"/>
    <w:rsid w:val="00913AF9"/>
    <w:rsid w:val="009148AF"/>
    <w:rsid w:val="00914F67"/>
    <w:rsid w:val="00915600"/>
    <w:rsid w:val="00917DDB"/>
    <w:rsid w:val="009201A7"/>
    <w:rsid w:val="00924F85"/>
    <w:rsid w:val="00936C63"/>
    <w:rsid w:val="00947A7D"/>
    <w:rsid w:val="0095356E"/>
    <w:rsid w:val="00953D9D"/>
    <w:rsid w:val="00953E46"/>
    <w:rsid w:val="0095700E"/>
    <w:rsid w:val="00967025"/>
    <w:rsid w:val="0096715C"/>
    <w:rsid w:val="00972463"/>
    <w:rsid w:val="00974C31"/>
    <w:rsid w:val="00982384"/>
    <w:rsid w:val="00991584"/>
    <w:rsid w:val="009927BE"/>
    <w:rsid w:val="00995A5C"/>
    <w:rsid w:val="009A05E6"/>
    <w:rsid w:val="009A25FA"/>
    <w:rsid w:val="009A66AC"/>
    <w:rsid w:val="009A6A49"/>
    <w:rsid w:val="009B0B7C"/>
    <w:rsid w:val="009B0DFF"/>
    <w:rsid w:val="009B15EE"/>
    <w:rsid w:val="009B20F7"/>
    <w:rsid w:val="009B5AEA"/>
    <w:rsid w:val="009C2C9A"/>
    <w:rsid w:val="009C2D2E"/>
    <w:rsid w:val="009C4504"/>
    <w:rsid w:val="009D2A63"/>
    <w:rsid w:val="009D2B4F"/>
    <w:rsid w:val="009D4F0D"/>
    <w:rsid w:val="009D5DC6"/>
    <w:rsid w:val="009E79D9"/>
    <w:rsid w:val="009F21B4"/>
    <w:rsid w:val="009F7F08"/>
    <w:rsid w:val="00A017FD"/>
    <w:rsid w:val="00A03024"/>
    <w:rsid w:val="00A1056F"/>
    <w:rsid w:val="00A11227"/>
    <w:rsid w:val="00A13C20"/>
    <w:rsid w:val="00A1564B"/>
    <w:rsid w:val="00A16F10"/>
    <w:rsid w:val="00A20E9E"/>
    <w:rsid w:val="00A227AB"/>
    <w:rsid w:val="00A228AB"/>
    <w:rsid w:val="00A27A3C"/>
    <w:rsid w:val="00A30A18"/>
    <w:rsid w:val="00A32915"/>
    <w:rsid w:val="00A35896"/>
    <w:rsid w:val="00A36000"/>
    <w:rsid w:val="00A46495"/>
    <w:rsid w:val="00A47887"/>
    <w:rsid w:val="00A520C6"/>
    <w:rsid w:val="00A54DBD"/>
    <w:rsid w:val="00A62057"/>
    <w:rsid w:val="00A63F3D"/>
    <w:rsid w:val="00A74A30"/>
    <w:rsid w:val="00A7588D"/>
    <w:rsid w:val="00A808AA"/>
    <w:rsid w:val="00A8415B"/>
    <w:rsid w:val="00A8649A"/>
    <w:rsid w:val="00A878D8"/>
    <w:rsid w:val="00A90651"/>
    <w:rsid w:val="00A92BE2"/>
    <w:rsid w:val="00A95418"/>
    <w:rsid w:val="00A96274"/>
    <w:rsid w:val="00AA141E"/>
    <w:rsid w:val="00AA7E68"/>
    <w:rsid w:val="00AB3080"/>
    <w:rsid w:val="00AC5525"/>
    <w:rsid w:val="00AC5543"/>
    <w:rsid w:val="00AC6B46"/>
    <w:rsid w:val="00AD1099"/>
    <w:rsid w:val="00AD31A2"/>
    <w:rsid w:val="00AD3948"/>
    <w:rsid w:val="00AE0C63"/>
    <w:rsid w:val="00AE1F00"/>
    <w:rsid w:val="00AE3FE8"/>
    <w:rsid w:val="00AE447D"/>
    <w:rsid w:val="00AF0FDC"/>
    <w:rsid w:val="00B049CF"/>
    <w:rsid w:val="00B10D62"/>
    <w:rsid w:val="00B12251"/>
    <w:rsid w:val="00B228B3"/>
    <w:rsid w:val="00B24A85"/>
    <w:rsid w:val="00B33B1B"/>
    <w:rsid w:val="00B34186"/>
    <w:rsid w:val="00B34FB2"/>
    <w:rsid w:val="00B438BB"/>
    <w:rsid w:val="00B466F0"/>
    <w:rsid w:val="00B610A6"/>
    <w:rsid w:val="00B80226"/>
    <w:rsid w:val="00B834BC"/>
    <w:rsid w:val="00B85B1F"/>
    <w:rsid w:val="00B92738"/>
    <w:rsid w:val="00B95EB5"/>
    <w:rsid w:val="00B9732D"/>
    <w:rsid w:val="00BA3376"/>
    <w:rsid w:val="00BA4756"/>
    <w:rsid w:val="00BA775E"/>
    <w:rsid w:val="00BB205C"/>
    <w:rsid w:val="00BB3808"/>
    <w:rsid w:val="00BB5C41"/>
    <w:rsid w:val="00BC05E6"/>
    <w:rsid w:val="00BC478E"/>
    <w:rsid w:val="00BE532D"/>
    <w:rsid w:val="00BE5411"/>
    <w:rsid w:val="00BF7648"/>
    <w:rsid w:val="00C040A5"/>
    <w:rsid w:val="00C07004"/>
    <w:rsid w:val="00C11B7C"/>
    <w:rsid w:val="00C1225F"/>
    <w:rsid w:val="00C12294"/>
    <w:rsid w:val="00C2487B"/>
    <w:rsid w:val="00C25D74"/>
    <w:rsid w:val="00C33FD8"/>
    <w:rsid w:val="00C3562C"/>
    <w:rsid w:val="00C35D18"/>
    <w:rsid w:val="00C3752E"/>
    <w:rsid w:val="00C4715A"/>
    <w:rsid w:val="00C474FA"/>
    <w:rsid w:val="00C50EEC"/>
    <w:rsid w:val="00C53740"/>
    <w:rsid w:val="00C5539B"/>
    <w:rsid w:val="00C5685C"/>
    <w:rsid w:val="00C630B6"/>
    <w:rsid w:val="00C636A7"/>
    <w:rsid w:val="00C66C90"/>
    <w:rsid w:val="00C66CB6"/>
    <w:rsid w:val="00C73756"/>
    <w:rsid w:val="00C7426C"/>
    <w:rsid w:val="00C77A60"/>
    <w:rsid w:val="00C77D1D"/>
    <w:rsid w:val="00C80817"/>
    <w:rsid w:val="00C80FB7"/>
    <w:rsid w:val="00CA13FE"/>
    <w:rsid w:val="00CA4300"/>
    <w:rsid w:val="00CB3023"/>
    <w:rsid w:val="00CB3275"/>
    <w:rsid w:val="00CB39D4"/>
    <w:rsid w:val="00CC1E23"/>
    <w:rsid w:val="00CC72A9"/>
    <w:rsid w:val="00CD31DC"/>
    <w:rsid w:val="00CD4AF7"/>
    <w:rsid w:val="00CE30E4"/>
    <w:rsid w:val="00CE3A18"/>
    <w:rsid w:val="00CE5C91"/>
    <w:rsid w:val="00CE66E9"/>
    <w:rsid w:val="00CF40E9"/>
    <w:rsid w:val="00D00D28"/>
    <w:rsid w:val="00D0332A"/>
    <w:rsid w:val="00D04DBE"/>
    <w:rsid w:val="00D16337"/>
    <w:rsid w:val="00D2295F"/>
    <w:rsid w:val="00D22D12"/>
    <w:rsid w:val="00D2692D"/>
    <w:rsid w:val="00D33E46"/>
    <w:rsid w:val="00D345DF"/>
    <w:rsid w:val="00D347BA"/>
    <w:rsid w:val="00D35E62"/>
    <w:rsid w:val="00D3663D"/>
    <w:rsid w:val="00D4376B"/>
    <w:rsid w:val="00D518CD"/>
    <w:rsid w:val="00D519D1"/>
    <w:rsid w:val="00D55FF4"/>
    <w:rsid w:val="00D57E4D"/>
    <w:rsid w:val="00D62A50"/>
    <w:rsid w:val="00D62FB5"/>
    <w:rsid w:val="00D7076A"/>
    <w:rsid w:val="00D7280E"/>
    <w:rsid w:val="00D81B78"/>
    <w:rsid w:val="00D86465"/>
    <w:rsid w:val="00D8658D"/>
    <w:rsid w:val="00D865DD"/>
    <w:rsid w:val="00D975CF"/>
    <w:rsid w:val="00DB17FA"/>
    <w:rsid w:val="00DB4961"/>
    <w:rsid w:val="00DC0BCF"/>
    <w:rsid w:val="00DC136D"/>
    <w:rsid w:val="00DC4B64"/>
    <w:rsid w:val="00DD26A8"/>
    <w:rsid w:val="00DD5E97"/>
    <w:rsid w:val="00DD755C"/>
    <w:rsid w:val="00DE3847"/>
    <w:rsid w:val="00DE43C2"/>
    <w:rsid w:val="00DE57D4"/>
    <w:rsid w:val="00DE7490"/>
    <w:rsid w:val="00DE7F90"/>
    <w:rsid w:val="00DF2608"/>
    <w:rsid w:val="00DF57AD"/>
    <w:rsid w:val="00E05FF8"/>
    <w:rsid w:val="00E0789E"/>
    <w:rsid w:val="00E14523"/>
    <w:rsid w:val="00E20A15"/>
    <w:rsid w:val="00E20F56"/>
    <w:rsid w:val="00E2237D"/>
    <w:rsid w:val="00E223B8"/>
    <w:rsid w:val="00E33364"/>
    <w:rsid w:val="00E33DFA"/>
    <w:rsid w:val="00E3790C"/>
    <w:rsid w:val="00E40E59"/>
    <w:rsid w:val="00E437F3"/>
    <w:rsid w:val="00E4607D"/>
    <w:rsid w:val="00E70D46"/>
    <w:rsid w:val="00E76D0C"/>
    <w:rsid w:val="00E81C11"/>
    <w:rsid w:val="00E82BBB"/>
    <w:rsid w:val="00E84594"/>
    <w:rsid w:val="00E85806"/>
    <w:rsid w:val="00E9355C"/>
    <w:rsid w:val="00E93B1A"/>
    <w:rsid w:val="00E94DB0"/>
    <w:rsid w:val="00E96918"/>
    <w:rsid w:val="00EA49F4"/>
    <w:rsid w:val="00EA6BDC"/>
    <w:rsid w:val="00EC3EAE"/>
    <w:rsid w:val="00EC5FD8"/>
    <w:rsid w:val="00ED4255"/>
    <w:rsid w:val="00EE41E8"/>
    <w:rsid w:val="00EF2354"/>
    <w:rsid w:val="00EF3E59"/>
    <w:rsid w:val="00EF4464"/>
    <w:rsid w:val="00EF4EB7"/>
    <w:rsid w:val="00F0107E"/>
    <w:rsid w:val="00F025FF"/>
    <w:rsid w:val="00F04D09"/>
    <w:rsid w:val="00F10DB5"/>
    <w:rsid w:val="00F16030"/>
    <w:rsid w:val="00F21632"/>
    <w:rsid w:val="00F278C5"/>
    <w:rsid w:val="00F3582B"/>
    <w:rsid w:val="00F42204"/>
    <w:rsid w:val="00F43096"/>
    <w:rsid w:val="00F43C7C"/>
    <w:rsid w:val="00F44E29"/>
    <w:rsid w:val="00F46894"/>
    <w:rsid w:val="00F47871"/>
    <w:rsid w:val="00F51AF8"/>
    <w:rsid w:val="00F53F1C"/>
    <w:rsid w:val="00F66948"/>
    <w:rsid w:val="00F70699"/>
    <w:rsid w:val="00F76EA7"/>
    <w:rsid w:val="00F80AF2"/>
    <w:rsid w:val="00F83A5B"/>
    <w:rsid w:val="00F86649"/>
    <w:rsid w:val="00F86D87"/>
    <w:rsid w:val="00F91802"/>
    <w:rsid w:val="00FA013C"/>
    <w:rsid w:val="00FA13B8"/>
    <w:rsid w:val="00FB28F7"/>
    <w:rsid w:val="00FB2A24"/>
    <w:rsid w:val="00FB556D"/>
    <w:rsid w:val="00FB6A21"/>
    <w:rsid w:val="00FC2F1B"/>
    <w:rsid w:val="00FC48A6"/>
    <w:rsid w:val="00FC6671"/>
    <w:rsid w:val="00FC730F"/>
    <w:rsid w:val="00FE2A56"/>
    <w:rsid w:val="00FE4B82"/>
    <w:rsid w:val="00FF4D45"/>
    <w:rsid w:val="00FF5907"/>
    <w:rsid w:val="00FF66B9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;"/>
  <w14:docId w14:val="2EB8B5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61F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61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19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4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6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5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9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8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header" Target="header2.xml"/><Relationship Id="rId26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https://play.google.com/store/apps/details?id=com.comsol.androidclient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comsol.se/trademarks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aniel@comsol.se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comsol.se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comsol.com/blogs/comsol-client-for-android-available-on-the-google-play-store/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comsol.se" TargetMode="External"/><Relationship Id="rId14" Type="http://schemas.openxmlformats.org/officeDocument/2006/relationships/hyperlink" Target="https://play.google.com/store/apps/details?id=com.comsol.androidclient" TargetMode="External"/><Relationship Id="rId22" Type="http://schemas.openxmlformats.org/officeDocument/2006/relationships/footer" Target="footer3.xml"/><Relationship Id="rId27" Type="http://schemas.microsoft.com/office/2011/relationships/commentsExtended" Target="commentsExtended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14B54-7838-4CFD-9648-0356F95FD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694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2019-04-24T14:49:00Z</dcterms:created>
  <dcterms:modified xsi:type="dcterms:W3CDTF">2019-04-25T06:58:00Z</dcterms:modified>
</cp:coreProperties>
</file>